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Ve městě mizí vánoční výzdoba a začíná svoz stromků</w:t>
      </w:r>
    </w:p>
    <w:p>
      <w:pPr/>
      <w:r>
        <w:rPr>
          <w:b w:val="1"/>
          <w:bCs w:val="1"/>
        </w:rPr>
        <w:t xml:space="preserve">Vánoce jsou minulostí, ve městě proto probíhá tzv. povánoční úklid. Likviduje se vánoční výzdoba, stánky i stromy. Také lidé se teď zbavují svých vánočních stromků, které odkládají k popelnicím. Ty bude během ledna svážet Frýdecká skládka.</w:t>
      </w:r>
    </w:p>
    <w:p>
      <w:pPr/>
      <w:r>
        <w:rPr/>
        <w:t xml:space="preserve">Vánoční svátky i silvestrovské oslavy jsou pryč. Občané města si letos měli možnost užít novoroční ohňostroj, který měl po incidentech, jež proběhly v předešlých letech, namále. Dříve, než se Technické služby pustily do likvidace vánoční výzdoby, musely se i letos popasovat s následky ohňostroje, které ale nebyly až tak velké.</w:t>
      </w:r>
    </w:p>
    <w:p>
      <w:pPr/>
      <w:r>
        <w:rPr/>
        <w:t xml:space="preserve">“Měli jsme těsně po půlnoci v akci deset pracovníků a dva strojní zametače. Musím říct, že letos proběhl ohňostroj v relativním klidu v porovnání s loňským rokem, případně s rokem předcházejícím, kdy rozsah vandalismu byl skutečně obrovský. Letos byly škody minimální, i to odstraňování, počasí nám celkem přálo, takže to epicentrum ohňostroje bylo vyčištěno v řádu několika hodin, následovala obě náměstí, dá se říct, že to bylo celkem bez problému,” sdělil předseda představenstva TS F-M Jaromír Kohut.</w:t>
      </w:r>
    </w:p>
    <w:p>
      <w:pPr/>
      <w:r>
        <w:rPr/>
        <w:t xml:space="preserve">Pár dní po Nové roce pak začali pracovníci Technických služeb s odstraňováním vánoční výzdoby a všeho, co s nimi souvisí.</w:t>
      </w:r>
    </w:p>
    <w:p>
      <w:pPr/>
      <w:r>
        <w:rPr/>
        <w:t xml:space="preserve">“Veškerá vánoční výzdoba i městečko koncem 5. ledna skončilo. Naši pracovníci veřejného osvětlení začali 6. ledna odpojovat vánoční výzdobu. Téhož dne začala likvidace vánočního městečka, takže se likvidují stánky, odvážejí se do kasáren. Likvidují se i veškeré doplňky toho vánočního městečka a odstraňovány budou poté stromy z náměstí, tak aby do 10. ledna byly veškeré vánoční záležitosti uzavřeny,” popsal Kohut.</w:t>
      </w:r>
    </w:p>
    <w:p>
      <w:pPr/>
      <w:r>
        <w:rPr/>
        <w:t xml:space="preserve">Spolu s vánoční výzdobou města mizí také výzdoba z domácností. Zejména pak vánoční stromky. Ty teď zbavené ozdob a světel čekají na další osud u kontejnerů na sídlištích, odkud je budou každou lednovou sobotu svážet vozy frýdecké skládky.</w:t>
      </w:r>
    </w:p>
    <w:p>
      <w:pPr/>
      <w:r>
        <w:rPr/>
        <w:t xml:space="preserve">„Žádáme občany, aby odstrojené vánoční stromky odkládali ke kontejnerům na komunální odpad, odkud je následně odveze zvlášť vypravené vozidlo Frýdecké skládky. Stromky nekončí na skládce komunálního odpadu. Sváženy jsou do kompostárny, kde jsou štěpkovány a následně využity při výrobě kompostu,“ vyzval primátor Frýdku-Místku Michal Pobucký.</w:t>
      </w:r>
    </w:p>
    <w:p>
      <w:pPr/>
      <w:r>
        <w:rPr/>
        <w:t xml:space="preserve">Loni v lednu svezla Frýdecká skládka přes 22 tun stromků, což je ve srovnání s rokem 2018 nárůst o více jak 6,5 tuny.</w:t>
      </w:r>
    </w:p>
    <w:p>
      <w:pPr/>
      <w:r>
        <w:rPr/>
        <w:t xml:space="preserve">---</w:t>
      </w:r>
    </w:p>
    <w:p>
      <w:pPr/>
      <w:r>
        <w:rPr>
          <w:b w:val="1"/>
          <w:bCs w:val="1"/>
        </w:rPr>
        <w:t xml:space="preserve">Turistické info centrum F-M má nový web</w:t>
      </w:r>
    </w:p>
    <w:p>
      <w:pPr/>
      <w:r>
        <w:rPr>
          <w:b w:val="1"/>
          <w:bCs w:val="1"/>
        </w:rPr>
        <w:t xml:space="preserve">Turistické informační centrum Frýdek-Místek má nové webové stránky, na kterých prezentuje své aktivity. O těch se mohli návštěvníci před spuštěním nového webu dozvědět na oficiálním návštěvnickém portálu visitfm.cz.</w:t>
      </w:r>
    </w:p>
    <w:p>
      <w:pPr/>
      <w:r>
        <w:rPr/>
        <w:t xml:space="preserve">Veškeré aktivity Turistického informačního centra Frýdku-Místku přehledně a na jednom místě jsou nyní k dispozici na webových stránkách . Stránky jsou určené všem, kteří využívají služeb centra, ať už jde o místní občany, nebo návštěvníky města. </w:t>
      </w:r>
    </w:p>
    <w:p>
      <w:pPr/>
      <w:r>
        <w:rPr/>
        <w:t xml:space="preserve">„Na webu lidé naleznou informace nejen o tom, jaké služby poskytujeme, ale také přehled vstupenkových portálů, nebo jaké suvenýry města si mohou u nás na pobočkách ve Frýdku, Místku a Frýdlantu nad Ostravicí zakoupit. Web je současně přizpůsoben i pro mobilní zařízení, takže všechny informace uživatelé webu mohou pohodlně najít i ve svých mobilech,” přiblížila PR manažerka TIC F-M Lucie Talavašková.</w:t>
      </w:r>
    </w:p>
    <w:p>
      <w:pPr/>
      <w:r>
        <w:rPr/>
        <w:t xml:space="preserve">Oficiální návštěvnický portál  je pro změnu využívány hlavně potencionálními návštěvníky města. </w:t>
      </w:r>
    </w:p>
    <w:p>
      <w:pPr/>
      <w:r>
        <w:rPr/>
        <w:t xml:space="preserve">„Portál  je seznamuje s TOP atraktivitami města, doporučuje ubytování a gastronabídku ve městě,“ uzavřel náměstek primátora Frýdku-Místku Jakub Míček.</w:t>
      </w:r>
    </w:p>
    <w:p>
      <w:pPr/>
      <w:r>
        <w:rPr/>
        <w:t xml:space="preserve">Webové stránky  byly podpořeny z rozpočtu Moravskoslezského kraje.</w:t>
      </w:r>
    </w:p>
    <w:p>
      <w:pPr/>
      <w:r>
        <w:rPr/>
        <w:t xml:space="preserve">---</w:t>
      </w:r>
    </w:p>
    <w:p>
      <w:pPr/>
      <w:r>
        <w:rPr>
          <w:b w:val="1"/>
          <w:bCs w:val="1"/>
        </w:rPr>
        <w:t xml:space="preserve">Městem prošel Tříkrálový průvod i s velbloudy</w:t>
      </w:r>
    </w:p>
    <w:p>
      <w:pPr/>
      <w:r>
        <w:rPr>
          <w:b w:val="1"/>
          <w:bCs w:val="1"/>
        </w:rPr>
        <w:t xml:space="preserve">Městem prošel tradiční Tříkrálový průvod. Tři králové se spolu s koledníky vydali od kostela sv. Jana a Pavla na náměstí Svobody. Akce se uskutečnila v rámci Tříkrálové sbírky, kterou organizuje Charita České republiky.</w:t>
      </w:r>
    </w:p>
    <w:p>
      <w:pPr/>
      <w:r>
        <w:rPr/>
        <w:t xml:space="preserve">V neděli 5. ledna mohli obyvatelé města spatřit tradiční tříkrálový průvod. Kašpar, Melichar a Baltazar se spolu s koledníky vydali od kostela sv. Jana a Pavla na náměstí Svobody v Místku. </w:t>
      </w:r>
    </w:p>
    <w:p>
      <w:pPr/>
      <w:r>
        <w:rPr/>
        <w:t xml:space="preserve">“Je to už tradiční akce, letos se tento průvod koná už po sedmnácté. Ta organizační stránka probíhá tak, že musíme dát dohromady velbloudy, koně, lidi, scholičku, zajistit pódium, zvučení, je toho kolem opravdu hodně, ale naštěstí jsou všude ještě dobří lidi, takže nám pomáhají a jde to pěkně. Chtěla bych jim všem poděkovat za jejich pomoc a taky lidem, kteří přišli. Doufám, že přijdou vždycky a že budeme v této tradici i nadále pokračovat,” uvedla organizátorka Jana Kohutová.</w:t>
      </w:r>
    </w:p>
    <w:p>
      <w:pPr/>
      <w:r>
        <w:rPr/>
        <w:t xml:space="preserve">“Těší mě, že tady mohu opět přivítat občany města. Chci poděkovat všem, kteří se na tomto průvodu podílejí, je to farnost Místek, Lidový dům, Charita F-M, ale také senátor Jiří Carbol, který ji finančně podpořil. Také město se na této krásné akci finančně podílí. Každoročně přispívá na to, aby zde mohla být i živá zvířata, což si myslím, že řadí tento Tříkrálový průvod k nejhezčím v republice,” řekl náměstek primátora Frýdku-Místku Marcel Sikora. </w:t>
      </w:r>
    </w:p>
    <w:p>
      <w:pPr/>
      <w:r>
        <w:rPr/>
        <w:t xml:space="preserve">“Celý význam této akce spočívá nejen v tradicích, ale také v duchovním poselstvím Tří králů, kteří přicházejí do Betléma. Myslím, že i dnes potřebujeme rozměr čekání, putování. Oni šli dlouho a my jsme zvyklí, že máme všechno hned. Chtěl bych proto vyzvat všechny k tomu, abychom si znovu začali uvědomovat, že to, co je trvalé, vždycky chvíli trvá, a tak vám všem přeji trpělivost do nového roku,” popřál děkan římskokatolické farnosti Místek Daniel Vícha.</w:t>
      </w:r>
    </w:p>
    <w:p>
      <w:pPr/>
      <w:r>
        <w:rPr/>
        <w:t xml:space="preserve">Tříkrálový průvod tradičně podpořil pořádání celostátní Tříkrálové sbírky, kterou organizuje Charita ČR. Letos se koná její jubilejní dvacátý ročník. </w:t>
      </w:r>
    </w:p>
    <w:p>
      <w:pPr/>
      <w:r>
        <w:rPr/>
        <w:t xml:space="preserve">“Chci za Charitu F-M poděkovat všem koledníkům a všem, kteří se Tříkrálové sbírky účastní, protože letos se koná už 20. ročník, takže už je ona sama hezkou vánoční tradicí, která završuje celé ty Vánoce. Chtěl bych poděkovat všem, kteří se do ní zapojují, a také popřát všem koledníkům, občanům, městu i okolí, aby ta radost, která vychází z Vánoc a kterou koledníci spolu s požehnáním přináší do našich domovů, vydržela c nejdéle,” sdělil ředitel Charity Frýdek-Místek Martin Hořínek.</w:t>
      </w:r>
    </w:p>
    <w:p>
      <w:pPr/>
      <w:r>
        <w:rPr/>
        <w:t xml:space="preserve">Výtěžek Tříkrálové sbírky je tradičně určený především na pomoc nemocným a handicapovaným lidem, seniorům, matkám s dětmi v tísni a dalším jinak sociálně potřebným skupinám lidí, a to zejména v regionech, kde se koná. Sbírka končí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2026-05-21T04:55:33+02:00</dcterms:created>
  <dcterms:modified xsi:type="dcterms:W3CDTF">2026-05-21T04:55:33+02:00</dcterms:modified>
</cp:coreProperties>
</file>

<file path=docProps/custom.xml><?xml version="1.0" encoding="utf-8"?>
<Properties xmlns="http://schemas.openxmlformats.org/officeDocument/2006/custom-properties" xmlns:vt="http://schemas.openxmlformats.org/officeDocument/2006/docPropsVTypes"/>
</file>