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Mariánské Hory bojují se vzrůstající kriminalitou</w:t>
      </w:r>
    </w:p>
    <w:p>
      <w:pPr/>
      <w:r>
        <w:rPr>
          <w:b w:val="1"/>
          <w:bCs w:val="1"/>
        </w:rPr>
        <w:t xml:space="preserve">V minulých dnech komisař z Ostravy Mariánských Hor sdělil obvinění třicetiletému muži ze spáchání pokusu zločinu těžkého ublížení na zdraví a přečinu výtržnictví. Obviněný muž měl 23. prosince 2019 kolem 22. hodiny na ulici 1. máje, před večerkou potravin u tramvajové zastávky Mariánské náměstí fyzicky napadnout muže, kterého neznal. Tohoto měl opakovaně udeřit tak, že mu způsobil zranění, které si vyžádalo ošetření.</w:t>
      </w:r>
    </w:p>
    <w:p>
      <w:pPr/>
      <w:r>
        <w:rPr/>
        <w:t xml:space="preserve">Tyto záběry natočila bezpečnostní kamera v Mariánských Horách v 10 hodin večer na ulici 1. máje. Je to prakticky centrum obvodu a velmi rušné místo. Rány pěstí, kopance, dupnutí na hlavu a na závěr se útočník vrhnul i na druhého muže. "Pachatelem je 30letý muž, který byl bezprostředně po činu dopaden policií. Byl obviněn ze spáchání pokusu zločinu těžkého ublížení na zdraví a výtržnictví," říká mluvčí policie Eva Michalíková.</w:t>
      </w:r>
    </w:p>
    <w:p>
      <w:pPr/>
      <w:r>
        <w:rPr/>
        <w:t xml:space="preserve">Mariánské Hory se v posledních měsících staly lokalitou, kde není radno po setmění příliš vycházet. Podle místních se situace zhoršila, když radnice prodala domy v lokalitě Červený kříž slovenskému podnikateli. "Zhoršilo se to tady o 100 procent," potvrzuje místní obyvatelka.</w:t>
      </w:r>
    </w:p>
    <w:p>
      <w:pPr/>
      <w:r>
        <w:rPr/>
        <w:t xml:space="preserve">Slovenský podnikatel Josef Bardik slíbil, že domy opraví a z lokality udělá studentské městečko. Projekt ale prý nevyšel a tak domy chátrají dále a přibývá nepřizpůsobivých občanů z celé země i Slovenska. Radnice se snaží o zlepšení situace. "Do lokality chodí denně naší sociální pracovníci, pracovníci OSPODu, vysíláme tam pracovníky, kteří uklízejí veřejný prostor. Požádali jsme o instalaci bezpečnostní kamery na ulici 1. máje, ta už tam je. Požádali jsme o druhou kameru z další strany. Rádi bychom docílili toho, že se v té lokalitě nebude po deváté hodině večer podávat alkohol," vysvětluje starosta Mariánských Hor a Hulvák Patrik Hujdus.</w:t>
      </w:r>
    </w:p>
    <w:p>
      <w:pPr/>
      <w:r>
        <w:rPr/>
        <w:t xml:space="preserve">Zarážející je, že se se prý téměř poloviny zločinů v této lokalitě dopouštějí nezletilí, kteří utečou z diagnostických ústavů. Policie je vyslechne, ale pak je pouze odveze zpátky do pasťáků, protože nemají 18 let. Naopak dobrou zprávou je, že se daří všechny loupeže objasnit.  </w:t>
      </w:r>
    </w:p>
    <w:p>
      <w:pPr/>
      <w:r>
        <w:rPr/>
        <w:t xml:space="preserve">---</w:t>
      </w:r>
    </w:p>
    <w:p>
      <w:pPr/>
      <w:r>
        <w:rPr>
          <w:b w:val="1"/>
          <w:bCs w:val="1"/>
        </w:rPr>
        <w:t xml:space="preserve">Pejskaři našli v příkopě mrtvého muže</w:t>
      </w:r>
    </w:p>
    <w:p>
      <w:pPr/>
      <w:r>
        <w:rPr>
          <w:b w:val="1"/>
          <w:bCs w:val="1"/>
        </w:rPr>
        <w:t xml:space="preserve">AKTUALIZOVÁNO/ Kriminálka z Havířova vyšetřuje okolnosti úmrtí 32letého muže. Jeho tělo našli v sobotu po poledni náhodní kolemjdoucí, kteří přivolali policisty.</w:t>
      </w:r>
    </w:p>
    <w:p>
      <w:pPr/>
      <w:r>
        <w:rPr/>
        <w:t xml:space="preserve">Lidé, kteří chodí na procházky se psy z útulku v Prostřední Suché, našli v sobotu odpoledne v příkopě poblíž cesty mrtvolu.  Nález byl ohlášen zhruba ve 13.45 hodin. </w:t>
      </w:r>
    </w:p>
    <w:p>
      <w:pPr/>
      <w:r>
        <w:rPr/>
        <w:t xml:space="preserve">Tělo leželo v příkopu v odlehlé části Havířova pod silnicí u křižovatky ulic Starý Svět a Kašpárkovická. V blízkosti se nachází jen zahrádkářská kolonie a hřbitov. </w:t>
      </w:r>
    </w:p>
    <w:p>
      <w:pPr/>
      <w:r>
        <w:rPr/>
        <w:t xml:space="preserve">Nalezený muž byl v chladném počasí oblečen jen spoře. Triko měl navíc vyhrnuté k hlavě a kalhoty stažené. Lidem se na první pohled zdálo, že na těle jsou krvavé stopy po zranění. </w:t>
      </w:r>
    </w:p>
    <w:p>
      <w:pPr/>
      <w:r>
        <w:rPr/>
        <w:t xml:space="preserve">“On říkal, že nic nezkoušeli, že byl mrtvý a viděl, jako by z boku měl rány jako po bodnutí. Hned volali policajty,” popsala pracovnice útulku Eva Válková. </w:t>
      </w:r>
    </w:p>
    <w:p>
      <w:pPr/>
      <w:r>
        <w:rPr/>
        <w:t xml:space="preserve">Policisté místo nálezu zajistili a přivolali kriminálku a koronera. </w:t>
      </w:r>
    </w:p>
    <w:p>
      <w:pPr/>
      <w:r>
        <w:rPr/>
        <w:t xml:space="preserve">“U zemřelé osoby policisté našli osobní doklady. Přítomný koroner u tohoto 32letého muže nezjistil známky cizího zavinění a byla nařízena zdravotní pitva. Příčiny úmrtí, jakož i další okolností celé nešťastné události, nadále prověřují havířovští kriminalisté,” řekl policejní mluvčí René Černohorský.</w:t>
      </w:r>
    </w:p>
    <w:p>
      <w:pPr/>
      <w:r>
        <w:rPr/>
        <w:t xml:space="preserve">Vyšetřování by mělo prokázat především to, co bylo příčinou úmrtí a zda vůbec muž zemřel na místě, kde ho lidé našli.  </w:t>
      </w:r>
    </w:p>
    <w:p>
      <w:pPr/>
      <w:r>
        <w:rPr/>
        <w:t xml:space="preserve">AKTUALIZACE 15. 1. 2020:</w:t>
      </w:r>
    </w:p>
    <w:p>
      <w:pPr/>
      <w:r>
        <w:rPr/>
        <w:t xml:space="preserve">Policie na základě provedené pitvy vyloučila cizí zavinění. </w:t>
      </w:r>
    </w:p>
    <w:p>
      <w:pPr/>
      <w:r>
        <w:rPr/>
        <w:t xml:space="preserve">---</w:t>
      </w:r>
    </w:p>
    <w:p>
      <w:pPr/>
      <w:r>
        <w:rPr>
          <w:b w:val="1"/>
          <w:bCs w:val="1"/>
        </w:rPr>
        <w:t xml:space="preserve">V loňském roce přibylo v MS kraji dopravbních nehod</w:t>
      </w:r>
    </w:p>
    <w:p>
      <w:pPr/>
      <w:r>
        <w:rPr>
          <w:b w:val="1"/>
          <w:bCs w:val="1"/>
        </w:rPr>
        <w:t xml:space="preserve">Jistě jste sami zaznamenali, že aut v ulicích stále přibývá. Z houstnoucím provozem samozřejmě také přibývá každý rok dopravních nehod, což potvrzují i policejní statistiky. V loňském roce v Moravskoslezském kraji přibylo 545 bouraček, při kterých zahynulo 53 lidí.</w:t>
      </w:r>
    </w:p>
    <w:p>
      <w:pPr/>
      <w:r>
        <w:rPr/>
        <w:t xml:space="preserve">Loni v srpnu se na silnici u Starého Jičína srazila dvě osobní auta. Následky byly tragické. Čtyři lidí zemřeli. Viníkem byl 39letý Slovák, který vjel do protisměru. Tato nehoda byla nejtragičtější událostí na silnicích našeho kraje v uplynulém roce. Celkem se stalo 10 250 dopravních nehod, což je o asi 5 procent více, než o rok dříve. 476 řidičů bylo opilých a nebo zdrogovaných. "Není to tak, že by řidiči byli neukázněnější, ale je to množstvím vozidel, množstvím řidičů i mladých řidičů a samozřejmě počtem účastníků silničního provozu," vysvětluje náměstek ředitele PČR MS kraje Libor Schejok.</w:t>
      </w:r>
    </w:p>
    <w:p>
      <w:pPr/>
      <w:r>
        <w:rPr/>
        <w:t xml:space="preserve">Příčinám opět dominuje nesprávný způsob jízdy. Následuje nedání přednosti a nepřiměřená rychlost. A co si vlastně máme představit pod nesprávným způsobem jízdy? Je to vše, co za volantem dělat nemáme a přesto to děláme. Nevěnujeme se pak plně samotnému řízení. Typické je telefonování. "Je zajímavý trend. Moderní vozidla mají zabudované hands free, ale polovina řidičů vůbec neví, že to tam má," kroutí hlavou dopravní policista Petr Štencl.</w:t>
      </w:r>
    </w:p>
    <w:p>
      <w:pPr/>
      <w:r>
        <w:rPr/>
        <w:t xml:space="preserve">Obětí bylo na cestách 53. Z toho 31 zahynulo v autech, 8 na motorkách, 4 na kolech a 10 bylo chodců. V tomto roce se chtějí policisté z našeho kraje zaměřit na mobily za volantem, ježdění v levém pruhu, na zranitelné účastníky provozu, tedy chodce, cyklisty a motorkáře a také na technický stav kamionů. </w:t>
      </w:r>
    </w:p>
    <w:p>
      <w:pPr/>
      <w:r>
        <w:rPr/>
        <w:t xml:space="preserve">---</w:t>
      </w:r>
    </w:p>
    <w:p>
      <w:pPr/>
      <w:r>
        <w:rPr>
          <w:b w:val="1"/>
          <w:bCs w:val="1"/>
        </w:rPr>
        <w:t xml:space="preserve">ADRA změnila v Karviné adresu</w:t>
      </w:r>
    </w:p>
    <w:p>
      <w:pPr/>
      <w:r>
        <w:rPr>
          <w:b w:val="1"/>
          <w:bCs w:val="1"/>
        </w:rPr>
        <w:t xml:space="preserve">Charitativní obchůdek a sociální šatník humanitární organizace ADRA najdou lidé v Karviné na nové adrese. Původní působiště obou služeb v Karviné-Ráji na Pramenech vyměnila tato organizace za dvě nová místa.</w:t>
      </w:r>
    </w:p>
    <w:p>
      <w:pPr/>
      <w:r>
        <w:rPr/>
        <w:t xml:space="preserve">Lidé, kteří jsou zvyklí pomáhat a přinášet nepotřebné věci do charitativních obchůdků humanitární organizace ADRA nebo sociálně potřební, kteří přicházejí  pro oblečení a jinou materiální pomoc, najdou zázemí ADRY v Karviné na jiných adresách.</w:t>
      </w:r>
    </w:p>
    <w:p>
      <w:pPr/>
      <w:r>
        <w:rPr/>
        <w:t xml:space="preserve">"Pět let jsme měli charitativní obchůdek a sociální šatník na Pramenech, v Karviné-Ráji, nově má charitativní obchůdek klienti na tř, Osvobození 1365, sociální šatník je konci této třídy, na čísle 1728. Tam je pouze sociální šatník," řekla Marcela Holková, vedoucí sociálních šatníků.</w:t>
      </w:r>
    </w:p>
    <w:p>
      <w:pPr/>
      <w:r>
        <w:rPr/>
        <w:t xml:space="preserve">V charitativním obchůdku mohou lidé své nepotřebné věci, oblečení, nádobí, hračky, knihy a jiné darovat, mohou ale tady také nakupovat. Tím pomáhají i finančně. V sociálním šatníku jsou věci zdarma, vydávají se ale na doporučení.</w:t>
      </w:r>
    </w:p>
    <w:p>
      <w:pPr/>
      <w:r>
        <w:rPr/>
        <w:t xml:space="preserve">"Naši klienti mají doporučení ze sociálky, Červeného kříže nebo Diakonie, tam mají napsáno, že jsou potřební. Na základě toho dostávají pět kusů na osobu a měsíc," upřesnila Holková. </w:t>
      </w:r>
    </w:p>
    <w:p>
      <w:pPr/>
      <w:r>
        <w:rPr/>
        <w:t xml:space="preserve">"My to roztřídíme tady, rozloží se to, poskládá do regálů pro všechny" doplnila dobrovolnice Ludmila Madziová.</w:t>
      </w:r>
    </w:p>
    <w:p>
      <w:pPr/>
      <w:r>
        <w:rPr/>
        <w:t xml:space="preserve">Charitativní obchůdky jsou v Karviné dva, jeden je tedy nově na tř. Osvobození, poblíž obchodního domu, druhý funguje už delší dobu na nám. Budovatelů. Otevřeno je tady od pondělí do čtvrtku od  9 do 16 hodin, v pátek do 15 hodin.  Sociální šatník funguje pouze v pondělky a středy od 10 do 15 hodin.</w:t>
      </w:r>
    </w:p>
    <w:p>
      <w:pPr/>
      <w:r>
        <w:rPr/>
        <w:t xml:space="preserve">---</w:t>
      </w:r>
    </w:p>
    <w:p>
      <w:pPr/>
      <w:r>
        <w:rPr>
          <w:b w:val="1"/>
          <w:bCs w:val="1"/>
        </w:rPr>
        <w:t xml:space="preserve">Legorobotika učí děti z F-M programovat</w:t>
      </w:r>
    </w:p>
    <w:p>
      <w:pPr/>
      <w:r>
        <w:rPr>
          <w:b w:val="1"/>
          <w:bCs w:val="1"/>
        </w:rPr>
        <w:t xml:space="preserve">Středisko volného času Klíč ve Frýdku-Místku nabízí dětem i dospělým celou řadu kroužků a kurzů. Jedním z nich je i Legorobotika. Ta je určena dětem školního věku, které se v ní naučí zkonstruovat a následně programovat vlastní roboty.</w:t>
      </w:r>
    </w:p>
    <w:p>
      <w:pPr/>
      <w:r>
        <w:rPr/>
        <w:t xml:space="preserve">Rozvíjet u dětí technické myšlení, učit je základům mechaniky, seznamovat je se základními konstrukcemi strojů, principy mechanismů a se základy programování, tak nejen toto mají za cíl děti naučit ve Středisku volného času Klíč, a to v oblíbeném kroužku Legorobotiky.</w:t>
      </w:r>
    </w:p>
    <w:p>
      <w:pPr/>
      <w:r>
        <w:rPr/>
        <w:t xml:space="preserve">“Tady se děti učí konstruovat, programovat a ovládat roboty. Mají tady všechno kolem roborotiky, ozubených převodů a dalších technických vymožeností. Děti se tu schází jednou týdně, máme už těch kroužku pět, začátečníky a pokročilé od 6 do 16 let. Děti se tu učí, některé pak učí i nás. Ty robotické lego stavebnice nejsou levné, proto se účastníme i nějakých projektů. Naposledy nám pomohl Moravskoslezský kraj projektem pro podporu polytechnického vzdělávání a díky tomu jsme mohli nakoupit nějaké další roboty,” uvedl ředitel SVČ Klíč Patrik Siegelstein.</w:t>
      </w:r>
    </w:p>
    <w:p>
      <w:pPr/>
      <w:r>
        <w:rPr/>
        <w:t xml:space="preserve">Děti na kroužku pracují soustředěně a plánovitě a zpětně vyhodnocují vlastní řešení. Důraz je kladen na týmovou spolupráci a schopnost obhájit a prezentovat vlastní postupy. Děti proto pracují metodou týmového projektu.</w:t>
      </w:r>
    </w:p>
    <w:p>
      <w:pPr/>
      <w:r>
        <w:rPr/>
        <w:t xml:space="preserve">“Na začátku si nejprve představíme, co budeme chtít dělat. Pak si to připravíme, ukážeme si to, pak je seznámím s programem, pokud nemají ještě svého robota, tak si ho sestaví, a potom si řekneme, co ten robot tedy bude ve výsledku dělat. Momentálně děláme robota, který si pamatuje směry otáčení jízdy,” popsal vedoucí kroužku Jakub Madzia.</w:t>
      </w:r>
    </w:p>
    <w:p>
      <w:pPr/>
      <w:r>
        <w:rPr/>
        <w:t xml:space="preserve">Anketa, účastníci kroužku: 1. “Mě zaujalo programování a rád stavím lego, tak jsem si to chtěl zkusit. Věnuji se tomu druhým rokem a myslím si, že ty základy už mám.” 2. “Narazil jsem na to, zjistil jsem, že tu chodí můj kamarád, tak mě to baví. Hlavně to stavění.” 3. “Vybral jsem si to, protože mě zajímalo programování. Mám tu spoustu kamarádů.” 4. “Chci se naučit programovat a zajímalo mě, jak to funguje.” 5. “My jsme to měli u nás v Brušperku a pak jsem zjistil, že to je i tady. Jde mi nejvíce to stavění.”</w:t>
      </w:r>
    </w:p>
    <w:p>
      <w:pPr/>
      <w:r>
        <w:rPr/>
        <w:t xml:space="preserve">Návštěvníci kroužku se účastní také soutěže First Lego League.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2026-11-03T02:36:48+01:00</dcterms:created>
  <dcterms:modified xsi:type="dcterms:W3CDTF">2026-11-03T02:36:48+01:00</dcterms:modified>
</cp:coreProperties>
</file>

<file path=docProps/custom.xml><?xml version="1.0" encoding="utf-8"?>
<Properties xmlns="http://schemas.openxmlformats.org/officeDocument/2006/custom-properties" xmlns:vt="http://schemas.openxmlformats.org/officeDocument/2006/docPropsVTypes"/>
</file>