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se pustil do velké akce výměn výtahů</w:t>
      </w:r>
    </w:p>
    <w:p>
      <w:pPr/>
      <w:r>
        <w:rPr>
          <w:b w:val="1"/>
          <w:bCs w:val="1"/>
        </w:rPr>
        <w:t xml:space="preserve">Téměř 140 výtahů v Havířově je ve špatném stavu. Radnice proto zahájila jejich výměnu. Město během rekonstrukce zajistí lidem, kteří to budou potřebovat, například nákupy či jiné služby.</w:t>
      </w:r>
    </w:p>
    <w:p>
      <w:pPr/>
      <w:r>
        <w:rPr/>
        <w:t xml:space="preserve">Při pohledu na tento výtah není divu, že někteří nájemníci už raději chodí pěšky. Právě v domě na Kubelíkové ulici startuje rozsáhlá rekonstrukce všech starých výtahů na území celého Havířova.</w:t>
      </w:r>
    </w:p>
    <w:p>
      <w:pPr/>
      <w:r>
        <w:rPr/>
        <w:t xml:space="preserve">"Máme něco přes 180 výtahů ve správě. V tom nejhorším stavu je jich 139. Jsou to všechno výtahy i ze šedesátých let minulého století. Čas se na výtazích podepsal a rekonstrukci potřebují,” řekl primátor města Josef Bělica (ANO).</w:t>
      </w:r>
    </w:p>
    <w:p>
      <w:pPr/>
      <w:r>
        <w:rPr/>
        <w:t xml:space="preserve">Výměna jednoho výtahu potrvá zhruba čtyři týdny. Po tu dobu lidé budou muset chodit pěšky. </w:t>
      </w:r>
    </w:p>
    <w:p>
      <w:pPr/>
      <w:r>
        <w:rPr/>
        <w:t xml:space="preserve">"Bude lepší, bude větší. Ale na druhou stranu, ten měsíc. Já než vytáhnu tašky po schodech. Nemůžu potom dýchat," řekl jedna z nájemnic. </w:t>
      </w:r>
    </w:p>
    <w:p>
      <w:pPr/>
      <w:r>
        <w:rPr/>
        <w:t xml:space="preserve">"Všechny domy, kterých se týká výměna výtahů, prošly nějakým přezkumem věku nájemníků. Naši správci všechny dotčené lidi rekonstrukcí obešli nebo obejdou v nejbližší době a všichni, kteří budou potřebovat pomoci s nákupy a tak dále, tak to budou zabezpečovat naši správci. Nájemníci, kteří budou v pokročilém věku, tak tam jsme dohodnuti se sociálním odborem města na případné intervenci,” dodal jednatel společnosti MRA Róbert Masarovič.</w:t>
      </w:r>
    </w:p>
    <w:p>
      <w:pPr/>
      <w:r>
        <w:rPr/>
        <w:t xml:space="preserve">Rekonstrukce výtahů bude stát více než 200 milionů korun. Radnice si na tuto investiční akci musela vzít úvěr. </w:t>
      </w:r>
    </w:p>
    <w:p>
      <w:pPr/>
      <w:r>
        <w:rPr/>
        <w:t xml:space="preserve">---</w:t>
      </w:r>
    </w:p>
    <w:p>
      <w:pPr/>
      <w:r>
        <w:rPr>
          <w:b w:val="1"/>
          <w:bCs w:val="1"/>
        </w:rPr>
        <w:t xml:space="preserve">V Havířově se koná unikátní výstava rodokmenů</w:t>
      </w:r>
    </w:p>
    <w:p>
      <w:pPr/>
      <w:r>
        <w:rPr>
          <w:b w:val="1"/>
          <w:bCs w:val="1"/>
        </w:rPr>
        <w:t xml:space="preserve">V galerii v Kulturním domě Radost je k vidění unikátní výstava rodokmenů. Uspořádali ji senioři, kteří ve městě založili klub genealogie. Už při vernisáži byl o výstavu velký zájem.</w:t>
      </w:r>
    </w:p>
    <w:p>
      <w:pPr/>
      <w:r>
        <w:rPr/>
        <w:t xml:space="preserve">Genealogie je pomocná věda historická, která zkoumá vztahy mezi lidskými jedinci, vyplývající z jejich společného rodového původu.</w:t>
      </w:r>
    </w:p>
    <w:p>
      <w:pPr/>
      <w:r>
        <w:rPr/>
        <w:t xml:space="preserve">Posluchači z řad seniorů, kteří navštěvovali Univerzitu III. věku v Městské knihovně se tomuto oboru věnovali. Po skončení kurzu se rozhodli, že v tom budou pokračovat a pod hlavičkou Městského kulturního střediska založili klub. Nyní se konala i první výstava.</w:t>
      </w:r>
    </w:p>
    <w:p>
      <w:pPr/>
      <w:r>
        <w:rPr/>
        <w:t xml:space="preserve">"Uvažovali jsme, že uděláme jen naši výstavu ve výstavní síni Maryčka, ale když se o tom dozvěděla Praha, já jsme členem genealogie v Praze, tak nám nabídla 32 panelů. Museli jsme MKS požádat o větší galerii. Dneska lidé u svých pejsků znají rodokmen až do desáté generace, ale málokdo ví, kde bydlel jejich čtyřikrát prapra dědeček. Takže my si děláme své rody a učíme se při tom historii, písmo, protože naši předkové psali jinak než my nyní. Je to zajímavý obor,” řekl organizátor výstavy Zdeněk Čadan.</w:t>
      </w:r>
    </w:p>
    <w:p>
      <w:pPr/>
      <w:r>
        <w:rPr/>
        <w:t xml:space="preserve">Kromě rodokmenů členů klubu, které sahají až do 16 století, poskytla Česká genealogická a heraldická společnost z Prahy také své zajímavé panely.</w:t>
      </w:r>
    </w:p>
    <w:p>
      <w:pPr/>
      <w:r>
        <w:rPr/>
        <w:t xml:space="preserve">"Vždy se snažíme, aby i na našem panelu bylo i něco regionálního, takže tady naleznete panel se čtyřmi heraldickými znaky starých šlechty, které byly na tomto regionu," dodala genealožka Helena Voldánová. </w:t>
      </w:r>
    </w:p>
    <w:p>
      <w:pPr/>
      <w:r>
        <w:rPr/>
        <w:t xml:space="preserve">Pražská organizace do Havířova přivezla také rodokmeny významných osobností i panely, které ukazují různé grafické zpracování.</w:t>
      </w:r>
    </w:p>
    <w:p>
      <w:pPr/>
      <w:r>
        <w:rPr/>
        <w:t xml:space="preserve">---</w:t>
      </w:r>
    </w:p>
    <w:p>
      <w:pPr/>
      <w:r>
        <w:rPr>
          <w:b w:val="1"/>
          <w:bCs w:val="1"/>
        </w:rPr>
        <w:t xml:space="preserve">Parahokejisté bojovali v Havířově o postup do play-off</w:t>
      </w:r>
    </w:p>
    <w:p>
      <w:pPr/>
      <w:r>
        <w:rPr>
          <w:b w:val="1"/>
          <w:bCs w:val="1"/>
        </w:rPr>
        <w:t xml:space="preserve">Parahokejisté bojovali o víkendu na zimním stadionu o postup do play-off. Týmu ze Studénky, který má v současné době zázemí právě v Havířově, se i v letošním roce postoupit podařilo.</w:t>
      </w:r>
    </w:p>
    <w:p>
      <w:pPr/>
      <w:r>
        <w:rPr/>
        <w:t xml:space="preserve">V Havířově se bojovalo, kdo a z jaké pozice postoupí v první lize do play-off v parahokeji. Při nedělním zápase měl klub ze Studénky, který trénuje právě v Havířově, už postup jistý.</w:t>
      </w:r>
    </w:p>
    <w:p>
      <w:pPr/>
      <w:r>
        <w:rPr/>
        <w:t xml:space="preserve">“My jsme tady už třetím rokem v dočasně azylu. Jsme parahokejový tým ze Studénky, ale tam dochází k velké rekonstrukci zimního stadionu, tak jsme se uchýlili do Havířov a hrajeme tady. My už máme zajištěné play-off. Dneska budeme hrát s Pardubicemi a rozhodne se, kdo skončí na prvním místě. Takže je to velice důležité utkání pro nás,” řekl předseda týmu Tomáš Mlčák.</w:t>
      </w:r>
    </w:p>
    <w:p>
      <w:pPr/>
      <w:r>
        <w:rPr/>
        <w:t xml:space="preserve">Tým je hodně různorodý. Hrají v něm hráči z Havířova, Studénky i jiných měst. Dokonce mají i posily například z Rakouska, nebo Ruska. Pro všechny hendikepované hráče je sport nesmírně důležitou součástí života.</w:t>
      </w:r>
    </w:p>
    <w:p>
      <w:pPr/>
      <w:r>
        <w:rPr/>
        <w:t xml:space="preserve">“Já jsem začínal ve Zlíně, už to bude skoro dvacet let. Kolega, který tam sledge hokej rozjížděl, tak mě oslovil a od té doby se snažím na sobě pracovat a být stále dobrý,” řekl hráč Erik Fojtík.</w:t>
      </w:r>
    </w:p>
    <w:p>
      <w:pPr/>
      <w:r>
        <w:rPr/>
        <w:t xml:space="preserve">Martin Kudela je členem i českého národního týmu. Zastává důležitou pozici gólmana. </w:t>
      </w:r>
    </w:p>
    <w:p>
      <w:pPr/>
      <w:r>
        <w:rPr/>
        <w:t xml:space="preserve">Kam bys to chtěl jednou dotáhnout a jak to vidíš v sezoně a celkově do budoucnosti, co se týče sledge hokeje?</w:t>
      </w:r>
    </w:p>
    <w:p>
      <w:pPr/>
      <w:r>
        <w:rPr/>
        <w:t xml:space="preserve">“Co se týče sledge hokeje. Určitě by to chtělo nové lidi přitáhnout, protože je nás opravdu málo. Je to vidět tady ve Studénce, kde bohužel kvůli nedostatku máme hodně zahraničních hráčů. Pokud to dotáhneme na play-off, tak se posunout dál a když se posunu v reprezentaci kde jsem, tak pokud proběhne mistrovství Evropy, tak pokud by se nám podařilo získat zlatou medaili, tak proč ne,” dodal hráč Martin Kudela. </w:t>
      </w:r>
    </w:p>
    <w:p>
      <w:pPr/>
      <w:r>
        <w:rPr/>
        <w:t xml:space="preserve">Právě Martin byl součástí týmu loňského mistrovství světa, které se konalo v Ostravě. Nikdy prý nezapomene na úžasnou atmosféru, kterou pro ně fanoušci vytvořili.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2026-06-21T19:09:23+02:00</dcterms:created>
  <dcterms:modified xsi:type="dcterms:W3CDTF">2026-06-21T19:09:23+02:00</dcterms:modified>
</cp:coreProperties>
</file>

<file path=docProps/custom.xml><?xml version="1.0" encoding="utf-8"?>
<Properties xmlns="http://schemas.openxmlformats.org/officeDocument/2006/custom-properties" xmlns:vt="http://schemas.openxmlformats.org/officeDocument/2006/docPropsVTypes"/>
</file>