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Kraj po útoku střelce v nemocnici přijme bezpečnostní opatření</w:t>
      </w:r>
    </w:p>
    <w:p>
      <w:pPr/>
      <w:r>
        <w:rPr>
          <w:b w:val="1"/>
          <w:bCs w:val="1"/>
        </w:rPr>
        <w:t xml:space="preserve">Po prosincovém řádění masového vraha ve Fakultní nemocnici Ostrava se vedení kraje rozhodlo přistoupit k opatřením, která by měla zlepšit informovanost lidí o podobně krizových stavech. Hlavními nástroji by se měla stát aplikace pro mobilní telefony a chytré kamery.</w:t>
      </w:r>
    </w:p>
    <w:p>
      <w:pPr/>
      <w:r>
        <w:rPr/>
        <w:t xml:space="preserve">Aplikace Záchranka, kterou si můžete stáhnout do svého mobilního telefonu, dosud sloužila hlavně k přivolání pomoci. „Ona má i další nástroje, třeba přijmout zprávy z bezpečnostních integrovaných center,“ vysvětlil Ivo Vondrák (ANO), hejtman MS kraje.</w:t>
      </w:r>
    </w:p>
    <w:p>
      <w:pPr/>
      <w:r>
        <w:rPr/>
        <w:t xml:space="preserve">V podobných případech by se tak v budoucnu mohlo zabránit panice. „V momentě se dozví spousta lidí, že dochází ke střelbě a může to zabránit chaosu,“ dodal Vondrák.</w:t>
      </w:r>
    </w:p>
    <w:p>
      <w:pPr/>
      <w:r>
        <w:rPr/>
        <w:t xml:space="preserve">Dalším opatřením bude využití chytrých kamer v nemocnicích. „Lze v nich rozpoznat útočníka, který je vybaven zbraní,“ informoval hejtman kraje.</w:t>
      </w:r>
    </w:p>
    <w:p>
      <w:pPr/>
      <w:r>
        <w:rPr/>
        <w:t xml:space="preserve">Výstupy z chytrých kamer by pak vyhodnocoval ostravský superpočítač a informoval záchranné složky.</w:t>
      </w:r>
    </w:p>
    <w:p>
      <w:pPr/>
      <w:r>
        <w:rPr/>
        <w:t xml:space="preserve">---</w:t>
      </w:r>
    </w:p>
    <w:p>
      <w:pPr/>
      <w:r>
        <w:rPr>
          <w:b w:val="1"/>
          <w:bCs w:val="1"/>
        </w:rPr>
        <w:t xml:space="preserve">Muž hrozil výbuchem ve své bývalé chatě. Zadržela ho zásahovka</w:t>
      </w:r>
    </w:p>
    <w:p>
      <w:pPr/>
      <w:r>
        <w:rPr>
          <w:b w:val="1"/>
          <w:bCs w:val="1"/>
        </w:rPr>
        <w:t xml:space="preserve">AKTUALIZOVÁNO/ Policejní manévry mohli sledovat v úterý odpoledne lidé v Havířově. V akci byla zásahová jednotka, místní policisté a strážníci. Důvodem byla hrozba výbuchu chaty u Těrlické přehrady.</w:t>
      </w:r>
    </w:p>
    <w:p>
      <w:pPr/>
      <w:r>
        <w:rPr/>
        <w:t xml:space="preserve">Policisté v úterý zasahovali na dvou místech. V rekreační oblasti u Těrlické přehrady společně s pyrotechnikem prohledávali jednu chatu, kde měla být nastražena trhavina. V Havířově mezitím zadrželi muže, který explozí vyhrožoval.  </w:t>
      </w:r>
    </w:p>
    <w:p>
      <w:pPr/>
      <w:r>
        <w:rPr/>
        <w:t xml:space="preserve">Zadrženému muži mělo stavení patřit do prosince. Nový majitel se ho snažil marně vystěhovat.</w:t>
      </w:r>
    </w:p>
    <w:p>
      <w:pPr/>
      <w:r>
        <w:rPr/>
        <w:t xml:space="preserve">Podle chatařů je muž podivín, který do chaty snášel různé věci a nikdo netušil, čeho je schopný. Výstražné cedulky varující před úrazem a výbuchem měl umístěné i na oplocení kolem pozemku. Nikdo netušil, co vše se může skrývat uvnitř chaty. Ta byla prodána v exekuční dražbě.  Bývalý majitel se s tím nechtěl smířit a už před několika dny měl novému vlastníkovi vyhrožovat, že stavbu vyhodí do vzduchu. V úterý své vyhrůžky zopakoval a do akce byla povolána policie.</w:t>
      </w:r>
    </w:p>
    <w:p>
      <w:pPr/>
      <w:r>
        <w:rPr/>
        <w:t xml:space="preserve">“Policisté přijali oznámení o uložení nástražného výbušného systému v jednom z rekreačních objektů. Na základě procesních úkonů zjistili, že se oznámení nezakládá na pravdě. Na akci se podílelo několik policejních složek,” řekla policejní mluvčí Karolína Bělunková. </w:t>
      </w:r>
    </w:p>
    <w:p>
      <w:pPr/>
      <w:r>
        <w:rPr/>
        <w:t xml:space="preserve">59letý muž byl zadržen v Havířově a převezen na policejní oddělení k výslechu. Dá se předpokládat, že bez obvinění nevyvázne. </w:t>
      </w:r>
    </w:p>
    <w:p>
      <w:pPr/>
    </w:p>
    <w:p>
      <w:pPr/>
      <w:r>
        <w:rPr/>
        <w:t xml:space="preserve">---</w:t>
      </w:r>
    </w:p>
    <w:p>
      <w:pPr/>
      <w:r>
        <w:rPr>
          <w:b w:val="1"/>
          <w:bCs w:val="1"/>
        </w:rPr>
        <w:t xml:space="preserve">Do 2 let vyrostou v Ostravě dvě nové univerzitní budovy</w:t>
      </w:r>
    </w:p>
    <w:p>
      <w:pPr/>
      <w:r>
        <w:rPr>
          <w:b w:val="1"/>
          <w:bCs w:val="1"/>
        </w:rPr>
        <w:t xml:space="preserve">Centrum Ostravy čeká jedna z největších změn v novodobé historii. Na Černé louce do dvou let vyrostou dvě zcela nové univerzitní budovy, které sebou nesporně přinesou i velké oživení centra města. Bude to také samozřejmě nejvýznamnější událost v životě Ostravské univerzity od jejího založení v roce 1991.</w:t>
      </w:r>
    </w:p>
    <w:p>
      <w:pPr/>
      <w:r>
        <w:rPr/>
        <w:t xml:space="preserve">Vizualizace, jak to na Černé louce v Ostravě bude vypadat za dva roky, jsou asi tím nejpřesvědčivějším důkazem, že centrum Ostravy čeká velká proměna. Přesnější ale bude velké zkrášlení, protože obě stavby Ostravské univerzity jsou nejen funkční, ale také povedené po vizuální stránce. Úpravy navíc čeká i levý břeh řeky a okolí univerzitních budov. "Stavba je hodně složitá. Jsou tam specifické konstrukce. Zastřešení té haly, která je speciálně navržená. Je tady pobytové schodiště, které slouží i jako tribuna," popisuje Pavel Hynčica z Atelieru Simona. </w:t>
      </w:r>
    </w:p>
    <w:p>
      <w:pPr/>
      <w:r>
        <w:rPr/>
        <w:t xml:space="preserve">Jedna z budov bude sloužit fakultě umění. Její součástí bude galerie, komorní sál, ateliéry i výzkumná laboratoř. Druhá bude zázemím pro zdraví, sport a technologie. Doposud si totiž musela sportoviště univerzita pronajímat. Vzniknou i nové studijní obory. "Předpokládáme, že v září 2022 budou otevřeny nové studijní obory. Jak na fakultě umění - průmyslový design, komorní hra, tak na pedagogické fakultě třeba kinantropologie," uvádí rektor Ostravské univerzity Jan Lata.</w:t>
      </w:r>
    </w:p>
    <w:p>
      <w:pPr/>
      <w:r>
        <w:rPr/>
        <w:t xml:space="preserve">Nové budovy jsou významné nejen pro univerzitu, ale i pro další rozvoj města celého regionu. "Řešíme kvalitu veřejného prostoru a to jsou stavby, které nám tyto parametry pomohou zlepšit. Město na ně naváže další výstavbou," vysvětluje primátor Ostravy Tomáš Macura.</w:t>
      </w:r>
    </w:p>
    <w:p>
      <w:pPr/>
      <w:r>
        <w:rPr/>
        <w:t xml:space="preserve">Projekt bude stát miliardu a 130 milionů korun a podílí se na něm především ministerstvo školství a Ostrava. 14ti miliony korun přispěl také MS kraj. </w:t>
      </w:r>
    </w:p>
    <w:p>
      <w:pPr/>
      <w:r>
        <w:rPr/>
        <w:t xml:space="preserve">---</w:t>
      </w:r>
    </w:p>
    <w:p>
      <w:pPr/>
      <w:r>
        <w:rPr>
          <w:b w:val="1"/>
          <w:bCs w:val="1"/>
        </w:rPr>
        <w:t xml:space="preserve">V Orlové mají novou gastroenterologickou ambulanci</w:t>
      </w:r>
    </w:p>
    <w:p>
      <w:pPr/>
      <w:r>
        <w:rPr>
          <w:b w:val="1"/>
          <w:bCs w:val="1"/>
        </w:rPr>
        <w:t xml:space="preserve">Při zrušení akutní péče v orlovské nemocnici kraj slíbil, že podpoří odborná pracoviště. Jako první investoval do přístrojového vybavení pro novou gastroenterologickou ambulanci.</w:t>
      </w:r>
    </w:p>
    <w:p>
      <w:pPr/>
      <w:r>
        <w:rPr/>
        <w:t xml:space="preserve">V orlovské nemocnici otevřeli novou gastroenterologickou ambulanci, která funguje jako detašované pracoviště frýdeckomístecké nemocnice.</w:t>
      </w:r>
    </w:p>
    <w:p>
      <w:pPr/>
      <w:r>
        <w:rPr/>
        <w:t xml:space="preserve">“Chceme tady poskytovat péči, kterou jsme převzali. Tady péče gastroenterologická byla, ale chtěli bychom ji rozšířit o některé metody, které se tady nedělaly. Zvýšíme tady počet lékařů, doktorů,” řekl ředitel nemocnice ve Frýdku-Místku Tomáš Stejskal.</w:t>
      </w:r>
    </w:p>
    <w:p>
      <w:pPr/>
      <w:r>
        <w:rPr/>
        <w:t xml:space="preserve">Nemocnice předpokládá výrazné zrychlení diagnostiky a i samotné léčby.</w:t>
      </w:r>
    </w:p>
    <w:p>
      <w:pPr/>
      <w:r>
        <w:rPr/>
        <w:t xml:space="preserve">“Nyní se rozšíří i spektrum o pacienty s nespecifickými střevními záněty. To znamená crohnova choroba. Těmto pacientům můžeme nabídnou nejmodernější biologickou léčbu v návaznosti na naše mateřské pracoviště ve Frýdku a tuto léčbu můžeme aplikovat i zde v Orlové,” dodal vedoucí lékař Jiří Platoš.</w:t>
      </w:r>
    </w:p>
    <w:p>
      <w:pPr/>
      <w:r>
        <w:rPr/>
        <w:t xml:space="preserve">Do nového přístrojového vybavení investoval kraj přes osm milionů korun.</w:t>
      </w:r>
    </w:p>
    <w:p>
      <w:pPr/>
      <w:r>
        <w:rPr/>
        <w:t xml:space="preserve">“My chceme posilovat ambulance, my jsme to i slíbili. Na tom nyní pracujeme. Já vím, že občané v Orlové měli nepříjemný pocit z toho, že se tady ruší akutní péče interny a chirurgie, ale nicméně se ukazuje už dneska, že nebylo možné udržet tři takto akutní pracoviště, proto jsme šli touto cestou.,” řekl hejtman MSK Ivo Vondrák (ANO).</w:t>
      </w:r>
    </w:p>
    <w:p>
      <w:pPr/>
      <w:r>
        <w:rPr/>
        <w:t xml:space="preserve">V příštím roce by se měly otevřít další specializované ambulance, které v Orlové zatím chybí, například endokrinologie a plicní endoskopie. </w:t>
      </w:r>
    </w:p>
    <w:p>
      <w:pPr/>
      <w:r>
        <w:rPr/>
        <w:t xml:space="preserve">---</w:t>
      </w:r>
    </w:p>
    <w:p>
      <w:pPr/>
      <w:r>
        <w:rPr>
          <w:b w:val="1"/>
          <w:bCs w:val="1"/>
        </w:rPr>
        <w:t xml:space="preserve">Putovní výstava deskových her v Karviné</w:t>
      </w:r>
    </w:p>
    <w:p>
      <w:pPr/>
      <w:r>
        <w:rPr>
          <w:b w:val="1"/>
          <w:bCs w:val="1"/>
        </w:rPr>
        <w:t xml:space="preserve">V karvinské regionální knihovně najdou čtenáři, ale i milovníci zábavy putovní výstavu deskových hracích plánů a her. Součástí výstavy jsou i hrací stolky, na kterých si hry mohou lidé zahrát.</w:t>
      </w:r>
    </w:p>
    <w:p>
      <w:pPr/>
      <w:r>
        <w:rPr/>
        <w:t xml:space="preserve">V karvinské regionální knihovně, konkrétně v oddělení pro děti a mládež  je v současné době vystavena  unikátní sbírka deskových herních plánů a her. Jejím autorem je předseda slovenské matice osvety Bratislava Ján Turinič.</w:t>
      </w:r>
    </w:p>
    <w:p>
      <w:pPr/>
      <w:r>
        <w:rPr/>
        <w:t xml:space="preserve">"Knihovna není jen o půjčování knih, je to komunitní centrum, kde se setkávají děti, dospělí a senioři a jsme moc rádi, že jsme mohli poskytnout prostory pro tuto putovní výstavu deskových her," řekla Markéta Kukrechtová, ředitelka knihovny.</w:t>
      </w:r>
    </w:p>
    <w:p>
      <w:pPr/>
      <w:r>
        <w:rPr/>
        <w:t xml:space="preserve">Součástí výstavy jsou i hrací stolky, na kterých si hry mohou lidé zahrát.</w:t>
      </w:r>
    </w:p>
    <w:p>
      <w:pPr/>
      <w:r>
        <w:rPr/>
        <w:t xml:space="preserve">"Můžou si zahrát Člověče nezlob se, tady to speciální, které je rozšířeno o různá pole, která vás pošlou i zpátky na začátek nebo díky bílého pole se můžete pohybovat jak chcete. Máme tady i šachy, které mají největší úspěch, překvapivě, máme tady Dámy a Turango. Součástí jsou i deskové plány, ty mapují hry od nejstarších dob až po současnost," popsala obsah výstavy Vladěna Turowská.</w:t>
      </w:r>
    </w:p>
    <w:p>
      <w:pPr/>
      <w:r>
        <w:rPr/>
        <w:t xml:space="preserve">Hry ač mají stejná pravidla, se liší podle historického vývoje. Ty nejstarší jsou jednodušší, mají méně políček ke hře. Putovní výstavu můžete navštívit do 28. února, pak bude sbírka vystavena v Olomouci.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2026-11-03T01:50:25+01:00</dcterms:created>
  <dcterms:modified xsi:type="dcterms:W3CDTF">2026-11-03T01:50:25+01:00</dcterms:modified>
</cp:coreProperties>
</file>

<file path=docProps/custom.xml><?xml version="1.0" encoding="utf-8"?>
<Properties xmlns="http://schemas.openxmlformats.org/officeDocument/2006/custom-properties" xmlns:vt="http://schemas.openxmlformats.org/officeDocument/2006/docPropsVTypes"/>
</file>