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ZŚ Gen.Píky přispěla pozůstalým po obětech střelby ve FNO</w:t>
      </w:r>
    </w:p>
    <w:p>
      <w:pPr/>
      <w:r>
        <w:rPr>
          <w:b w:val="1"/>
          <w:bCs w:val="1"/>
        </w:rPr>
        <w:t xml:space="preserve">V Základní škole Gen Píky v Ostravě mají srdce na pravém místě. Neustále se zapojují do různých dobročinných akcí a hledají způsoby jak pomoci nejen lidem, kteří to potřebují. Naposledy tady uspořádali sbírku na pomoc pozůstalým po obětech šíleného střelce, který loni v prosinci usmrtil 7 lidí v čekárně traumatologické  ambulance ostravské fakultní nemocnice.</w:t>
      </w:r>
    </w:p>
    <w:p>
      <w:pPr/>
      <w:r>
        <w:rPr/>
        <w:t xml:space="preserve">“My jsme jako škola hodně aktivní v takových charitativních akcích. Není to první naše akce. V prosinci jsme měli třeba sbírku v rámci projektu Dobrý Anděl, no a v tom lednu, abychom to neposílali zase na stejné účely, tak jsme se rozhodli prostě zvolit tu variantu prostě sbírky na pomoc obětem a pozůstalým vlastně fakultní nemocnice Ostrava,” uvádí Jan Veselý, ředitel ZŠ Gen. Píky</w:t>
      </w:r>
    </w:p>
    <w:p>
      <w:pPr/>
      <w:r>
        <w:rPr/>
        <w:t xml:space="preserve">Peníze se vybíraly po celý týden v rámci Tříkrálové sbírky, kterou zorganizoval žákovský parlament. Zapojily se do ní nejen žáci, ale také rodiče, učitelé a ostatní zaměstnanci školy. Podařilo se vybrat téměř 14 tisíc korun.</w:t>
      </w:r>
    </w:p>
    <w:p>
      <w:pPr/>
      <w:r>
        <w:rPr/>
        <w:t xml:space="preserve">“Vlastně ta sbírka již byla vymyšlená. Tím, že vlastně fakultní nemocnice Ostrava si zřídila ten účet a my jsme se přidali k této dobročinné akci. Já jsem se podílela hlavně tím, že jsem dělala jednoho ze tří králů a chodila jsem po škole a vybírali jsme peníze,” říká ke sbírce Denisa Kubíková, předsedkyně žákovského parlamentu ZŠ Gen.Píky</w:t>
      </w:r>
    </w:p>
    <w:p>
      <w:pPr/>
      <w:r>
        <w:rPr/>
        <w:t xml:space="preserve">“Mě osobně to moc potěšilo, kolik se vybralo a vždycky je to prostě super, když se něco pošle a vybere se pro lidi, kteří to potřebují,” má radost Jan Veselý, ředitel ZŠ Gen. Píky</w:t>
      </w:r>
    </w:p>
    <w:p>
      <w:pPr/>
      <w:r>
        <w:rPr/>
        <w:t xml:space="preserve">Škola pravidelně přispívá nejen nadaci Dobrý anděl, ale dvakrát ročně také na psí útulek a nově podpoří i UNICEF, Na projekt pitná voda a výživa pro děti ve Rwandě pošle jednorázový příspěvek 1200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2026-02-18T23:49:16+01:00</dcterms:created>
  <dcterms:modified xsi:type="dcterms:W3CDTF">2026-02-18T23:49:16+01:00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