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Palkovicích diskutovali starostové z okolních obcí</w:t>
      </w:r>
    </w:p>
    <w:p>
      <w:pPr/>
      <w:r>
        <w:rPr>
          <w:b w:val="1"/>
          <w:bCs w:val="1"/>
        </w:rPr>
        <w:t xml:space="preserve">Starostové Sdružení měst a obcí povodí Ondřejnice se letos poprvé sešli v Palkovicích, aby se společně domluvili na prioritách a plánech pro letošní rok. Tato pravidelná setkání jsou důležitá i z hlediska výměny zkušeností.</w:t>
      </w:r>
    </w:p>
    <w:p>
      <w:pPr/>
      <w:r>
        <w:rPr/>
        <w:t xml:space="preserve">Zástupci jedenácti obcí a měst, které jsou součástí Sdružení měst a obcí povodí Ondřejnice se pravidelně jednou měsíčně setkávají, aby si navzájem vyměnili své zkušenosti a společně také plánovali další kroky, které vedou ke zlepšení života tamních obyvatel.</w:t>
      </w:r>
    </w:p>
    <w:p>
      <w:pPr/>
      <w:r>
        <w:rPr/>
        <w:t xml:space="preserve">"Pro letošní rok máme jednu velkou prioritu a to je výstavba kanalizace v obci Hukvaldy, která probíhá pod záštitou našeho sdružení, které již v minulosti realizovalo stokové sítě kanalizační v rozsahu skoro 30 km s napojením na čistírnu odpadních vod v Brušperku," prozradil předseda sdružení a také starosta obce Stará Ves nad Ondřejnicí Dalibor Dvořák.</w:t>
      </w:r>
    </w:p>
    <w:p>
      <w:pPr/>
      <w:r>
        <w:rPr/>
        <w:t xml:space="preserve">Každoroční setkávání začíná v Palkovicích, ne jinak tomu bylo i letos. vedení obce se pochlubilo vším, co se podařilo loni úspěšně zrealizovat a na řadu přišly i aktuální úřední záležitosti.</w:t>
      </w:r>
    </w:p>
    <w:p>
      <w:pPr/>
      <w:r>
        <w:rPr/>
        <w:t xml:space="preserve">"Samozřejmě diskutujeme o různých dotačních možnostech, jak nás trápí úředníci v našich nadřízených městech, jak nám nechtějí zkolaudovat chodníky, ukázali jsme jim hasičárnu i náš skleněný most, za který jsme dostali medaili," řekl Radim Bača, starosta Palkovic.</w:t>
      </w:r>
    </w:p>
    <w:p>
      <w:pPr/>
      <w:r>
        <w:rPr/>
        <w:t xml:space="preserve">Právě nová hasičská zbrojnice se stala inspirací i pro vedení obce Krmelín.</w:t>
      </w:r>
    </w:p>
    <w:p>
      <w:pPr/>
      <w:r>
        <w:rPr/>
        <w:t xml:space="preserve">"Každá obec je trochu jiná, ale takové povinnosti, které máme, jsou stejné, ale my si předáváme zkušenosti, třeba tady v Palkovicích, protože opravujeme v současné době hasičárnu, pro mě to je velká inspirace, je to super," uzavřela Yveta Kovalčíková, starostka Krmelína.</w:t>
      </w:r>
    </w:p>
    <w:p>
      <w:pPr/>
      <w:r>
        <w:rPr/>
        <w:t xml:space="preserve">Koncem února se členové Sdružení sejdou ve Fryčovicích, v březnu pak v Krmelíně.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2026-03-19T15:10:27+01:00</dcterms:created>
  <dcterms:modified xsi:type="dcterms:W3CDTF">2026-03-19T15:10:27+01:00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