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Na čištění sídlišť využijí v centru Ostravy lidi z úřadu práce</w:t>
      </w:r>
    </w:p>
    <w:p>
      <w:pPr/>
      <w:r>
        <w:rPr>
          <w:b w:val="1"/>
          <w:bCs w:val="1"/>
        </w:rPr>
        <w:t xml:space="preserve">Letošní zima je skoupá na sníh. Zatímco se lidé ve městě zimních radovánek nemohou dočkat, silničáři se začínají věnovat pracím, na které se soustředí obvykle až jaře.</w:t>
      </w:r>
    </w:p>
    <w:p>
      <w:pPr/>
      <w:r>
        <w:rPr/>
        <w:t xml:space="preserve">V centru Ostravy už začali čistit cesty a chodníky po zimě a brzy se pustí do vysprávek komunikací. Výtluky by měly ze silnic v centru města zmizet do konce července. “Čištění po zimě je trošku jiné než je běžné čištění v průběhu roku. Tím, že jsme začali dříve, tak se v létě budeme moci věnovat činnostem, na které obvykle nezbývá čas,” doplnil Petr Smoleň, ředitel TS centrálního obvodu.</w:t>
      </w:r>
    </w:p>
    <w:p>
      <w:pPr/>
      <w:r>
        <w:rPr/>
        <w:t xml:space="preserve">“V Husově sadu budeme vyměňovat lavičky, pokračovat budeme před úřadem, potom na Smetanovo náměstí a postupně se budou i v centru vyměňovat lavičky a koše,” zmínil další činnosti během těchto dní místostarosta obvodu David Witosz (Piráti).</w:t>
      </w:r>
    </w:p>
    <w:p>
      <w:pPr/>
      <w:r>
        <w:rPr/>
        <w:t xml:space="preserve">Technické služby centrálního obvodu dlouhodobě spolupracují s Úřadem práce a na řadu činností zaměstnávají lidi bez práce.  “Došlo ke snížení pracovníků veřejně prospěšných prací, proto využíváme ještě jeden program na návrat těžce umístitelných pracovníků a dlouhodobě nezaměstnaných a budeme mít pro letošní rok zajištěn 12 lidí. Využijeme je na čištění sídlišť," doplnil ředitel TS.</w:t>
      </w:r>
    </w:p>
    <w:p>
      <w:pPr/>
      <w:r>
        <w:rPr/>
        <w:t xml:space="preserve">Novinkou letošní údržby je nasazení vysokotlakého parního čističe, který pořídil centrální ostravský obvod. Objeví se zejména na nejvíce frekventovaných silnicích, kde  pracovníkům technických služeb usnadní čištění.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2026-02-18T09:44:07+01:00</dcterms:created>
  <dcterms:modified xsi:type="dcterms:W3CDTF">2026-02-18T09:44:07+01:00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