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Silný nárazový vítr dorazil i do Moravskoslezského kraje</w:t>
      </w:r>
    </w:p>
    <w:p>
      <w:pPr/>
      <w:r>
        <w:rPr>
          <w:b w:val="1"/>
          <w:bCs w:val="1"/>
        </w:rPr>
        <w:t xml:space="preserve">Orkán Sabine zasáhnul i Moravskoslezský kraj. Vítr zesiloval už v noci, ale plnou silou udeřil až dopoledne. Nejprve na Bruntálsku a pak i ve zbytku našeho regionu. Lámal stromy, které pak trhaly dráty elektrického vedení. Tisíce rodin byly bez proudu, nejezdily vlaky, zataraseno bylo i mnoho silnic a několik aut do spadaných stromů najelo.</w:t>
      </w:r>
    </w:p>
    <w:p>
      <w:pPr/>
      <w:r>
        <w:rPr/>
        <w:t xml:space="preserve">Telefonátů v souvislosti se silným větrem začalo v Integrovaném bezpečnostním centru v Ostravě přibývat už v neděli večer. Většina případů byly stromy a větve na silnicích. K ránu začalo případů přibývat a pondělní dopoledne bylo pro hasiče extrémně náročné. Orkán Sabine se posunoval napříč krajem a pustošil na co přišel. Na Morávce spadl strom na domek, v Havířově uletěl kus střechy na zaparkovaná auta. Celkem bylo poškozeno 8 vozidel a hasiči museli střechu provizorně připevnit. V Ostravě se uvolnily plechy na střeše domu na Sokolské ulici. “Které jsou urvané sundáme, které jsou volné provizorně přibijeme. Celé to budeme dělat z výškové plošiny, protože mokrá střecha klouže a pomocí lan bychom nebyli schopni se na to místo dostat,” popisuje zásah velitel hasičů Kamil Švejda. </w:t>
      </w:r>
    </w:p>
    <w:p>
      <w:pPr/>
      <w:r>
        <w:rPr/>
        <w:t xml:space="preserve">Hasiči museli také připevnit střešní krytinu na kostele ve Staré Bělé a na sídlišti Bělský les spadl na zaparkovaná auta smrk. Od větší škody je zachránila lampa veřejného osvětlení. Na Varenské ulici zasahovala jednotka u střechy nad posezením.V akci byly veškeré jednotky profesionálních i dobrovolných hasičů. V poledne už měli 240 zásahů. “Nejvíce jich bylo na Frýdeckomístecku (asi 80), nejméně se vyjíždělo v okrese Bruntál a Karviná (cca 20) vysvětluje mluvčí hasičů Petr Kůdela.</w:t>
      </w:r>
    </w:p>
    <w:p>
      <w:pPr/>
      <w:r>
        <w:rPr/>
        <w:t xml:space="preserve">Plné ruce práce měli i energetici, kterým stromy a větve potrhaly dráty elektrického vedení. I když byly poruchy průběžně odstraňovány, stále byly tisíce lidí bez proudu. “Vývoj byl docela překotný. Hned ráno jsme měli několik poruch na Bruntálsku. Ty byl opraveny během dopoledne, ale před polednem kolem 11 hodin fouklo pod Beskydami a najednou vzniklo kolem 15ti poruch na vysokém napětí. Kolem poledne je 5 z nich opravených, takže teď zbývá 9, 10 poruch na vysokém napětí. Bez proudu je 4500 lidí,” vysvětluje mluvčí ČEZ Vladimír Sobol.</w:t>
      </w:r>
    </w:p>
    <w:p>
      <w:pPr/>
      <w:r>
        <w:rPr/>
        <w:t xml:space="preserve">Stromy působily problémy také na železnici a některé tratě musely být uzavřeny. Mezi Baškou a Frýdkem-Místek dokonce najel vlak do stromu na kolejích. Naštěstí se to obešlo bez zranění. Pouze lehká zranění si vyžádaly celkem tři dopravní nehody, kdy auta najely do stromů na vozovkách. </w:t>
      </w:r>
    </w:p>
    <w:p>
      <w:pPr/>
      <w:r>
        <w:rPr/>
        <w:t xml:space="preserve">V Ostravě se také převrátilo obrovské srdce, které bylo nainstalováno teprve v pátek kvůli blížícímu se svátku zamilovaných. Do Valentína by ale mělo být zase opraveno a rozsvíceno. Uzavřeno bylo také z preventivních důvodů Arboretum Nový dvůr a ZOO Ostrava. Aktuální informace k situaci v kraji najdete na webu polar.cz.</w:t>
      </w:r>
    </w:p>
    <w:p>
      <w:pPr/>
      <w:r>
        <w:rPr/>
        <w:t xml:space="preserve">Řidiči na sociálních sítích hlásí spadané stromy také na cestě Bruntál-Karlovice, u Vrbna pod Pradědem. Nehoda byla hlášena v Sedlnicích, kde mělo do spadlého stromu narazit osobní auto. Před 8. hodinou způsobil pád stromu nehodu také na silnici spojující Hukvaldy s Kozlovicemi. Vozidlo narazilo do stromu po osmé hodině ráno i na silnici 4735 u obce Dolní Tošanovice na Frýdecko-Místecku, vše se zatím obešlo bez zranění. </w:t>
      </w:r>
    </w:p>
    <w:p>
      <w:pPr/>
      <w:r>
        <w:rPr/>
        <w:t xml:space="preserve">Situaci dále sledujeme </w:t>
      </w:r>
    </w:p>
    <w:p>
      <w:pPr/>
      <w:r>
        <w:rPr/>
        <w:t xml:space="preserve">---</w:t>
      </w:r>
    </w:p>
    <w:p>
      <w:pPr/>
      <w:r>
        <w:rPr>
          <w:b w:val="1"/>
          <w:bCs w:val="1"/>
        </w:rPr>
        <w:t xml:space="preserve">Opilý muž se na sídlišti v Orlové oháněl samurajským mečem</w:t>
      </w:r>
    </w:p>
    <w:p>
      <w:pPr/>
      <w:r>
        <w:rPr>
          <w:b w:val="1"/>
          <w:bCs w:val="1"/>
        </w:rPr>
        <w:t xml:space="preserve">Strážníci z Orlové mají za sebou zásah proti opilému muži, který chodil ulicemi sídliště a oháněl se přitom kolem sebe samurajským mečem zvaným katana. Muž z Bohumína byl zatčen a převezen na záchytku.</w:t>
      </w:r>
    </w:p>
    <w:p>
      <w:pPr/>
      <w:r>
        <w:rPr/>
        <w:t xml:space="preserve">K incidentu došlo na lidnatém orlovském sídlišti 5. etapa. Lidem přišlo chování opilého muže s mečem jako nebezpečné a proto přivolali strážníky. Ti zajistili jak muže, tak zbraň. </w:t>
      </w:r>
    </w:p>
    <w:p>
      <w:pPr/>
      <w:r>
        <w:rPr/>
        <w:t xml:space="preserve">“Hlídka vyjížděla na podnět našeho strážníka, který byl mimo pracovní dobu. Na místě se pohyboval muž, který měl v rukou meč, který měl necelý metr. Jednalo se o samurajský meč katana a tento muž s ním máchal kolem sebe a ohrožoval ostatní osoby,” řekl velitel MP Orlová Roman Galia. </w:t>
      </w:r>
    </w:p>
    <w:p>
      <w:pPr/>
      <w:r>
        <w:rPr/>
        <w:t xml:space="preserve">Dechovou zkouškou bylo u muže z Bohumína zjištěno 1,7 promile alkoholu. Případ si převzala republiková policie. </w:t>
      </w:r>
    </w:p>
    <w:p>
      <w:pPr/>
      <w:r>
        <w:rPr/>
        <w:t xml:space="preserve">“Policie České republiky na místě může zadržela a na základě provedených dechových zkoušek ho převezla k vystřízlivění na protialkoholní záchytnou stanici. Ohrožování či vyhrožování použití sečné zbraně nebylo na místě zjištěno. Muži již bylo sděleno podezření z přečinu výtržnictví, za což mu v případě odsouzení hrozí až dvouletý trest odnětí svobody,” sdělila policejní mluvčí Karolína Bělunková.</w:t>
      </w:r>
    </w:p>
    <w:p>
      <w:pPr/>
      <w:r>
        <w:rPr/>
        <w:t xml:space="preserve">Stíhání je vedeno na svobodě. </w:t>
      </w:r>
    </w:p>
    <w:p>
      <w:pPr/>
      <w:r>
        <w:rPr/>
        <w:t xml:space="preserve">---</w:t>
      </w:r>
    </w:p>
    <w:p>
      <w:pPr/>
      <w:r>
        <w:rPr>
          <w:b w:val="1"/>
          <w:bCs w:val="1"/>
        </w:rPr>
        <w:t xml:space="preserve">Skokanem mezi Zdravými městy je Nový Jičín</w:t>
      </w:r>
    </w:p>
    <w:p>
      <w:pPr/>
      <w:r>
        <w:rPr>
          <w:b w:val="1"/>
          <w:bCs w:val="1"/>
        </w:rPr>
        <w:t xml:space="preserve">Nový Jičín je skokanem roku Národní sítě Zdravých měst. Tento titul si vysloužil za svou iniciativu a přístup, zejména za snahu zapojit veřejnost do rozhodovacích procesů.</w:t>
      </w:r>
    </w:p>
    <w:p>
      <w:pPr/>
      <w:r>
        <w:rPr/>
        <w:t xml:space="preserve">K myšlenkám a principům Národní sítě Zdravých měst se Nový Jičín hlásí od roku 2015. Jde především o snahu sladit různé oblasti zvyšování úrovně a kvality života občanů v daném městě a jejich začlenění do rozhodovacích procesů.  </w:t>
      </w:r>
    </w:p>
    <w:p>
      <w:pPr/>
      <w:r>
        <w:rPr/>
        <w:t xml:space="preserve">“Díky projektu Zdravé město se daří občany zapojovat do diskuze o budoucnosti města, díky různým veřejným projednáním, veřejným fórům a dalším akcím, kde mají  možnost se k jednotlivým záměrům vyjádřit,” uvedl  Ondřej Syrovátka (SZ), 2. místostarosta Nového Jičína. </w:t>
      </w:r>
    </w:p>
    <w:p>
      <w:pPr/>
      <w:r>
        <w:rPr/>
        <w:t xml:space="preserve">Za snahu o participaci veřejnosti na životě města obdržel Nový Jičín v rámci asociace Zdravých měst titul Skokan roku 2019. Ani teď ale neusíná na vavřínech a připravuje další aktivity. </w:t>
      </w:r>
    </w:p>
    <w:p>
      <w:pPr/>
      <w:r>
        <w:rPr/>
        <w:t xml:space="preserve">“Viditelná aktivita je teď příjem žádostí do participativního rozpočtu. Veřejné projednání ke koncepci statické dopravy,  to proběhne 17. února v aule radnice, a během dubna připravujeme tradiční úklid na veřejném prostranství, které vybereme. Další akcí, kterou bych zmínila, je veřejné fórum,” vyjmenovala Lucie Hrdličková, koordinátorka Zdravého města Nový Jičín.</w:t>
      </w:r>
    </w:p>
    <w:p>
      <w:pPr/>
      <w:r>
        <w:rPr/>
        <w:t xml:space="preserve">Přínos členství v Národní síti Zdravých měst pak vidí místostarosta i v dalších oblastech, například v oblasti osvěty prostřednictvím akcí Ukliďme svět, ukliďme Česko, nebo v nutnosti a zlepšení komunikace mezi jednotlivými odbory úřadu.  </w:t>
      </w:r>
    </w:p>
    <w:p>
      <w:pPr/>
      <w:r>
        <w:rPr/>
        <w:t xml:space="preserve">Národní síť Zdravých měst má 131 členů. V Moravskoslezském kraji jsou mezi nimi například Ostrava, MAS Opavsko, Hlučín nebo Kopřivnice.</w:t>
      </w:r>
    </w:p>
    <w:p>
      <w:pPr/>
      <w:r>
        <w:rPr/>
        <w:t xml:space="preserve">---</w:t>
      </w:r>
    </w:p>
    <w:p>
      <w:pPr/>
      <w:r>
        <w:rPr>
          <w:b w:val="1"/>
          <w:bCs w:val="1"/>
        </w:rPr>
        <w:t xml:space="preserve">Fotograf Marek Běhan vystavuje svou tvorbu</w:t>
      </w:r>
    </w:p>
    <w:p>
      <w:pPr/>
      <w:r>
        <w:rPr>
          <w:b w:val="1"/>
          <w:bCs w:val="1"/>
        </w:rPr>
        <w:t xml:space="preserve">V karvinském Středisku hudby a umění začala vernisáží výstava fotografa Marka Běhana.  K vidění jsou snímky zachycující západy slunce nad Karvinou, ale i portréty nebo fotografie tamní přírody.  Multižánrovou výstavu si nenechali ujít ani jeho kolegové z branže, fotografové z Orlové nebo Havířova.</w:t>
      </w:r>
    </w:p>
    <w:p>
      <w:pPr/>
      <w:r>
        <w:rPr/>
        <w:t xml:space="preserve">V současné době vystavuje svou práci ve Středisku hudby a umění karvinské regionální knihovny fotograf a předseda Fotoklubu Karviná Marek Běhan. V Karviné vystavuje poprvé, výstavu nazval Mým okem II. Ta první proběhla v bohumínské K3.</w:t>
      </w:r>
    </w:p>
    <w:p>
      <w:pPr/>
      <w:r>
        <w:rPr/>
        <w:t xml:space="preserve">"Jsem rád, že na 90 procentech fotek mám Karvinou a okolí. Většina je o východu nebo západu slunce, modrá hodinka na náměstí s radnicí, jsou tady fotky i černobílé z koncertů, mám tady i pár portrétů, zvířata, ptáky," řekl autor.2</w:t>
      </w:r>
    </w:p>
    <w:p>
      <w:pPr/>
      <w:r>
        <w:rPr/>
        <w:t xml:space="preserve">Většinu fotek stihl Marek nafotit během loňského roku.</w:t>
      </w:r>
    </w:p>
    <w:p>
      <w:pPr/>
      <w:r>
        <w:rPr/>
        <w:t xml:space="preserve">"To jsou většinou fotky z procházek, seberu si foťák, po práci, dívám se kolem sebe. Při přírodě si hlavně odpočinu, nemusím na nic myslet a příroda mi sama maluje, sama dělá kompozici.Ty fotografie jsou většinou focené tak, jak jsem si fotoaparát nastavil," dodal.</w:t>
      </w:r>
    </w:p>
    <w:p>
      <w:pPr/>
      <w:r>
        <w:rPr/>
        <w:t xml:space="preserve">Na vernisáži nechyběli kromě návštěvníků z řad veřejnosti i jeho kolegové z branže, fotografie si prohlédli i členové fotoklubů z Orlové nebo Havířova.</w:t>
      </w:r>
    </w:p>
    <w:p>
      <w:pPr/>
      <w:r>
        <w:rPr/>
        <w:t xml:space="preserve">"Výstava mě překvapila, že je tak multižánrová, jako celek líbí a krajinářské fotky, je to pro mě inspirace, tady taky chodím fotit," řek Kamil Übelauer, předseda Fotoklubu Havířov.  V plánu má Marek Běhan dál na sobě pracovat a zlepšovat se tak, aby se fotky líbily lidem. A také udržet aktivní chod znovuobnového Fotoklubu Karviná a spolupracovat s ostatními fotokluby z okolí.</w:t>
      </w:r>
    </w:p>
    <w:p>
      <w:pPr/>
      <w:r>
        <w:rPr/>
        <w:t xml:space="preserve">"Fotoklub funguje na 100 procent, výstavy jsou naplánované, nejbližší výstava je 11. února Katky Majewské v Oáze, pak máme naplánovanou výstavu v Čadci v červnu a další výstavy." uzavřel Běhan.</w:t>
      </w:r>
    </w:p>
    <w:p>
      <w:pPr/>
      <w:r>
        <w:rPr/>
        <w:t xml:space="preserve">Výstavu Marka Běhana si můžete prohlédnout ve středisku hudby a umění regionální knihovny ve Fryštátě do 27.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2026-04-05T22:13:20+02:00</dcterms:created>
  <dcterms:modified xsi:type="dcterms:W3CDTF">2026-04-05T22:13:20+02:00</dcterms:modified>
</cp:coreProperties>
</file>

<file path=docProps/custom.xml><?xml version="1.0" encoding="utf-8"?>
<Properties xmlns="http://schemas.openxmlformats.org/officeDocument/2006/custom-properties" xmlns:vt="http://schemas.openxmlformats.org/officeDocument/2006/docPropsVTypes"/>
</file>