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Cyklisté i chodci přelézají nebezpečnou lávku v Martinově</w:t>
      </w:r>
    </w:p>
    <w:p>
      <w:pPr/>
      <w:r>
        <w:rPr>
          <w:b w:val="1"/>
          <w:bCs w:val="1"/>
        </w:rPr>
        <w:t xml:space="preserve">Cyklostezka podél řeky Opavy, která patří k nejoblíbenějším na Ostravsku, je už od podzimu neprůjezdná. Na území Martinova je totiž lávka v havarijním stavu. Proto ji Ostravské komunikace uzavřely a označily objížďku. Jenže lidé zákaz ignorují, lávku přelézají i cyklisté a zábrany překonávají dokonce i rodiny s kočárky. Nová lávka bude dokončena až v polovině roku.</w:t>
      </w:r>
    </w:p>
    <w:p>
      <w:pPr/>
      <w:r>
        <w:rPr/>
        <w:t xml:space="preserve">Pokud jste z Ostravska, jezdíte na kole, běháte a nebo máte rádi procházky, jistě znáte cyklostezku podél řeky Opavy, která vede kolem populární Loděnice až ke Hlučínskému jezeru. Stezka je ale už od konce září  v Martinově přerušena zábranou přes panelovou lávku. Značky označují asi tříkilometrovou objížďku. To se lidem nechce a tak riskují a lávku přelézají. "Je to hrozné. Lidé přenášejí kočárky, podávají si kola i děti," řekla nám seniorka, která má u lávky chatu. "Je to špatně. Stěžuje si každý a hlavně cyklisté," nadává chodkyně a cyklista ji doplňuje: "Je to objížďka, která není v plánu a vede po hlavní cestě."  </w:t>
      </w:r>
      <w:br/>
    </w:p>
    <w:p>
      <w:pPr/>
      <w:r>
        <w:rPr/>
        <w:t xml:space="preserve">Lávka byla uzavřena, protože je prý v havarijním stavu a hrozí její zřícení. Ostravské komunikace, které ji mají ve správě, už dokonce podaly trestní oznámení na neznámého pachatele, protože zábrany někdo odstranil. Mezitím už se zpracovává projektová dokumentace pro novou lávku. "Uzavřeli jsme to natvrdo plotovou zábranou. Tu nám ale někdo uřezal a tak jsme to zajistili znovu. Hrozí tam sesunutí, takže jsme tam nemohli dát ani vstup na vlastní nebezpečí," vysvětluje náměstek ředitele Ostravských komunikací Petr Uhlíř. </w:t>
      </w:r>
      <w:br/>
      <w:br/>
      <w:r>
        <w:rPr/>
        <w:t xml:space="preserve">Projekt by měl být hotov na jaře a bude vybrán zhotovitel stavby. Ten bude mít na stavbu tři měsíce. Po dobu její výstavby bude možná vystavěna provizorní lávka. Po nové lávce by se mohlo jezdit od července. Opravovat se bude i samotná cyklostezka, která je v tomto místě ve špatném stavu. Vše ale musí posvětit Povodí Odry. </w:t>
      </w:r>
    </w:p>
    <w:p>
      <w:pPr/>
      <w:r>
        <w:rPr/>
        <w:t xml:space="preserve">---</w:t>
      </w:r>
    </w:p>
    <w:p>
      <w:pPr/>
      <w:r>
        <w:rPr>
          <w:b w:val="1"/>
          <w:bCs w:val="1"/>
        </w:rPr>
        <w:t xml:space="preserve">Strážníci v Havířově řeší přestupky přes novou aplikaci</w:t>
      </w:r>
    </w:p>
    <w:p>
      <w:pPr/>
      <w:r>
        <w:rPr>
          <w:b w:val="1"/>
          <w:bCs w:val="1"/>
        </w:rPr>
        <w:t xml:space="preserve">Havířovská Městská policie začala využívat novou aplikaci. Strážnici už tak nebudou muset zdlouhavě zjišťovat potřebné informace přes dispečink. Rovnou se jim například ukáže, zda není vozidlo v pátrání.</w:t>
      </w:r>
    </w:p>
    <w:p>
      <w:pPr/>
      <w:r>
        <w:rPr/>
        <w:t xml:space="preserve">Doba, kdy si v terénu zapisovali strážnici ručně na papír údaje o řešení daného přestupku, je pryč. Havířovská městská policie najela na novou aplikaci MP Manager. </w:t>
      </w:r>
    </w:p>
    <w:p>
      <w:pPr/>
      <w:r>
        <w:rPr/>
        <w:t xml:space="preserve">"Tam je předpoklad, že to urychlí činnost strážníka na místě. To je jedna věc. A hlavně by ho to potom nemělo zdržovat na služebně, kdy on vlastně vyfotí registrační značku automobilu, automaticky se zkontroluje jestli auto není v pátrání, najde se provozovatel, zkontroluje se evidence, zda není v pátrání. Strážník potom přijde, trochu učeše ty údaje a má hotový úřední záznam,” řekl ředitel MP Havířov Bohuslav Muras.</w:t>
      </w:r>
    </w:p>
    <w:p>
      <w:pPr/>
      <w:r>
        <w:rPr/>
        <w:t xml:space="preserve">Strážníci se už s novinkou seznámili a v terénu využívají.</w:t>
      </w:r>
    </w:p>
    <w:p>
      <w:pPr/>
      <w:r>
        <w:rPr/>
        <w:t xml:space="preserve">"Pro mě bude více času venku na další kontrolní činnost, řešení dalších přestupků, případně pomoc lidem. A dispečink bude mít více času na to, aby se věnoval závažnějším věcem, kdy nám lidé hlásí dopravní nehody, požáry, pomoc co se týče zdravotních problému atd.,” řekl vrchní inspektor MP Havířov Vratislav Lepič.</w:t>
      </w:r>
    </w:p>
    <w:p>
      <w:pPr/>
      <w:r>
        <w:rPr/>
        <w:t xml:space="preserve">“My teď v další fázi budeme propojovat i systémy, které jsou spravovány příspěvkovými organizacemi tak, ať se na ně městská policie dostane případě potřeby a bude to znamenat zvýšení komfortu pro strážníky jako takové. My jim nemůžeme snížit administrativu, ta je dána zákonem, ale nicméně jsme schopni nasadit ty prvky výpočetní techniky tak, aby celé ty administrativní úkony byly automatizované v co možná nejširším měřítku,” řekl primátor Havířov Josef Bělica (ANO).</w:t>
      </w:r>
    </w:p>
    <w:p>
      <w:pPr/>
      <w:r>
        <w:rPr/>
        <w:t xml:space="preserve">Městská policie nyní také pracuje na možnosti komplexní přestavby městského kamerového dohlížecího systému. </w:t>
      </w:r>
    </w:p>
    <w:p>
      <w:pPr/>
      <w:r>
        <w:rPr/>
        <w:t xml:space="preserve">---</w:t>
      </w:r>
    </w:p>
    <w:p>
      <w:pPr/>
      <w:r>
        <w:rPr>
          <w:b w:val="1"/>
          <w:bCs w:val="1"/>
        </w:rPr>
        <w:t xml:space="preserve">Řady NJ myslivců rozšířili noví držitelé loveckých lístků</w:t>
      </w:r>
    </w:p>
    <w:p>
      <w:pPr/>
      <w:r>
        <w:rPr>
          <w:b w:val="1"/>
          <w:bCs w:val="1"/>
        </w:rPr>
        <w:t xml:space="preserve">Řady novojičínských myslivců se rozrostly o nové úspěšné absolventy zkoušek. Lovecký lístek si vysloužili po roční přípravě a díky znalostem, které obhajovali v sedmi předmětem, například v zoologie nebo právních předpisech.</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podotkl Lukáš Klein, uchazeč o lovecký lístek.</w:t>
      </w:r>
    </w:p>
    <w:p>
      <w:pPr/>
      <w:r>
        <w:rPr/>
        <w:t xml:space="preserve">“Máme to v rodině. Jsem, dá se říci, poslední pokračovatel v myslivosti,”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Zkouška je velmi náročná, rovná se rozsahem výuky minimálně maturitě,” uvedl Ladislav Raffai, předseda Okresního mysliveckého spolku v Novém Jičíně.</w:t>
      </w:r>
    </w:p>
    <w:p>
      <w:pPr/>
      <w:r>
        <w:rPr/>
        <w:t xml:space="preserve">“ V oblasti zoologie musí například poznat ptáky našich lesů. Tady máme třeba strakapouda, jsou tři druhy strakapoudů. U nás se nejvíce vyskytuje tento,” ukázal na vycpaný preparát opeřence Alois Havrlant, zkušební komisař z oblasti zoologie.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p>
      <w:pPr/>
      <w:r>
        <w:rPr/>
        <w:t xml:space="preserve">---</w:t>
      </w:r>
    </w:p>
    <w:p>
      <w:pPr/>
      <w:r>
        <w:rPr>
          <w:b w:val="1"/>
          <w:bCs w:val="1"/>
        </w:rPr>
        <w:t xml:space="preserve">Zájemci o Dukelské kasárny mohou stále podávat nabídky</w:t>
      </w:r>
    </w:p>
    <w:p>
      <w:pPr/>
      <w:r>
        <w:rPr>
          <w:b w:val="1"/>
          <w:bCs w:val="1"/>
        </w:rPr>
        <w:t xml:space="preserve">Vedení města prodloužilo termín, do kdy se mohou developeři ucházet o část bývalých Dukelských kasáren. Původní lednový termín prodloužilo o dva měsíce, protože se zájemci o tento atraktivní prostor nedaleko centra města, zatím  příliš nehrnuli. Podle územního plánu by v této lokalitě měly vyrůst bytové domy</w:t>
      </w:r>
    </w:p>
    <w:p>
      <w:pPr/>
      <w:r>
        <w:rPr/>
        <w:t xml:space="preserve">Areál bývalých vojenských kasáren v Opavě zeje více jak deset let prázdnotou. Po odchodu ozbrojených sil jej získalo město. Některé budovy jsou využívány jako sklady a sídlí zde také jedna firma. V r. 2017 pak vznikla studie, která naznačila, jak je možné tuto plochu využít. Výstavba bytových domů se zdá být pro toto místo ideální.</w:t>
      </w:r>
      <w:br/>
      <w:r>
        <w:rPr/>
        <w:t xml:space="preserve">"Je to krásná lokalita v centru Opavy. Proto ji chceme integrovat co nejvíce do města, aby byla přitažlivá a zajímavá," nechal se slyšet primátor Tomáš Navrátil (ANO) .</w:t>
      </w:r>
      <w:br/>
      <w:r>
        <w:rPr/>
        <w:t xml:space="preserve">K prodeji teď město nabízí 3,5 hektarovou část, kde stojí bývalé sklady, garáže, správní budovy nebo jídelna. Tyto staré objekty ale budou muset jít k zemi. Na jejich místě má podle urbanistické studie vyrůst 18 domů s 315 byty o rozměrech od 50 do 100 m2.</w:t>
      </w:r>
      <w:br/>
      <w:r>
        <w:rPr/>
        <w:t xml:space="preserve">„Nejde o velkou plochu, a tak by bylo lepší, kdyby se stavělo v jednotném duchu. Ale area se dá rozdělit na čtyři části a zpracovat jako čtyři samostatné celky,“ přibližuje autor studie Tomáš Bindr z Atelieru 38.</w:t>
      </w:r>
      <w:br/>
      <w:r>
        <w:rPr/>
        <w:t xml:space="preserve">Součástí studie je také chybějící propojení této lokality s přilehlými částmi města pěší lávkou.</w:t>
      </w:r>
      <w:br/>
      <w:r>
        <w:rPr/>
        <w:t xml:space="preserve"> Zájemci o odkup tohoto pozemku mohli podávat své nabídky do konce ledna. Vedení města ale termín prodloužilo.</w:t>
      </w:r>
      <w:br/>
      <w:r>
        <w:rPr/>
        <w:t xml:space="preserve">„A to proto, abychom dostali co nejvíce nabídek, které budou celý areál pojímat komplexně. A tak jsme tento termín prodloužili až do konce března,“ vysvětlil primátor.</w:t>
      </w:r>
      <w:br/>
      <w:r>
        <w:rPr/>
        <w:t xml:space="preserve">Část kasáren s historickými domy z 19. a 20. století, které jsou seřazeny do náměstíčka, které se otevírá směrem k Horovu náměstí, zůstane nadále majetkem města. Tady by měly vzniknout sociální byty. A to jednak pro mladé rodiny s dětmi a pak také pro seniory. A tak by mělo dojít k propojení obou generací.</w:t>
      </w:r>
    </w:p>
    <w:p>
      <w:pPr/>
      <w:r>
        <w:rPr/>
        <w:t xml:space="preserve">---</w:t>
      </w:r>
    </w:p>
    <w:p>
      <w:pPr/>
      <w:r>
        <w:rPr>
          <w:b w:val="1"/>
          <w:bCs w:val="1"/>
        </w:rPr>
        <w:t xml:space="preserve">Památkově chráněným centrem Štramberka prošel tradiční masopustní průvod</w:t>
      </w:r>
    </w:p>
    <w:p>
      <w:pPr/>
      <w:r>
        <w:rPr>
          <w:b w:val="1"/>
          <w:bCs w:val="1"/>
        </w:rPr>
        <w:t xml:space="preserve">Průvod maškar prošel v sobotu památkově chráněným centrem Štramberka. Masopust a následnou veselici tam pořádají místní divadelní spolky.</w:t>
      </w:r>
    </w:p>
    <w:p>
      <w:pPr/>
      <w:r>
        <w:rPr/>
        <w:t xml:space="preserve">Ve Štramberku se v sobotu konal další ročník obnoveného masopustu. Průvod masek prošel historickým centrem města, kde měl několik nezbytných občerstvovacích zastávek. Masopustní průvod došel až na náměstí, kde se konala odpolední veselice.</w:t>
      </w:r>
    </w:p>
    <w:p>
      <w:pPr/>
      <w:r>
        <w:rPr/>
        <w:t xml:space="preserve">“Masopust pořádáme, nebo obnovili jsme tuto tradici asi před šesti lety, neboť nám to chybělo, protože máme rádi naše zvyky, naše tradice, naši zemi. O tom to je. Tak jsme to obnovili, dělali jsme to a neustále každý rok se to zlepšuje, zvětšuje, protože čím dál víc lidí chodí, líbí se jim to, je to pěkné, baví se mezi sebou a tak dál. A tak to děláme proto. Jelikož my máme takové krásné domečky tady a je to takový betlémek moravský, jak se tomu říká, tak jsme si říkali, že to tady patří a máme samozřejmě i odbornou poradkyni na to. Všechno funguje. Prvním impulzem byly samozřejmě vždycky kašpaři a to jsou místní divadelní soubory. Ty jsou tady čtyři, když nebudeme počítat dětský soubor. Ti samozřejmě k tomu tíhli, protože si chtěli udělat sami ze sebe legraci. Postupem času jsme hledali podporu kdekoliv, ať jsou to místní podnikatelé, ať jsou to místní spolky, a v neposlední řadě samozřejmě to bylo město. No a letos město ukázalo svou zlatou tvář. Pomohlo nám strašně moc a my jsme za to úplně vděční. A jim se to taky samozřejmě líbí. Vidíte, přišla zase strašná spousta lidí, pěkné to je,” řekl za organizátory masopustu Aleš Švondrk.</w:t>
      </w:r>
    </w:p>
    <w:p>
      <w:pPr/>
      <w:r>
        <w:rPr/>
        <w:t xml:space="preserve">“V každém případě se zúčastňuji, snad až na jedinou výjimku, pokaždé tohoto průvodu, protože jsem předsedkyně jednoho z těch dvou divadelních spolků, které tady máme. Samozřejmě to obnáší už určitou zodpovědnost, abychom nahnali i lidi, aby se na nás přišli podívat. Masopust ovšem chápu i v těch nejenom tradičních ale i v těch církevních v souvislostech. To znamená, že letos je to trošku uspíšené a ta popeleční středa bude až za 10 dnů. Nicméně jsem ráda, že ve Štramberku tato tradice existuje, protože vidíte, že se zúčastnilo hodně lidí a v těch maskách jsou nejenom ti divadelníci, ale i běžní občané, a to považuji za krásnou ukázku občanské společnosti,” uvedla předsedkyně Divadelního spolku Kotouč Pavla Jurková, předsedkyně Divadelního spolku Kotouč Pavla Jurková.</w:t>
      </w:r>
    </w:p>
    <w:p>
      <w:pPr/>
      <w:r>
        <w:rPr/>
        <w:t xml:space="preserve">Pro účastníky masopustního průvodu jsme připravili sladké i slané občerstvení, chleby, horký čaj a nesmí chybět ani pálenka. Můj muž tuto akci obnovil, pokračuje se v ní.  Účastní se celá rodina, máme to rádi. </w:t>
      </w:r>
    </w:p>
    <w:p>
      <w:pPr/>
      <w:r>
        <w:rPr/>
        <w:t xml:space="preserve">Přijeli jsme z Václavovic u Ostravy. Jezdíme skoro každý rok, moc se nám to líbí, je to taková hezká lidová tradice, na které se poveselí nejen účinkující ale i ti, kteří přihlížejí, a ještě si zatančí,” řekla jedna z divaček. “My jsme místní ze Štramberka, vyšlo počasí a užijí si to i děti,” dodala maminka s dětmi.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2025-12-29T06:49:26+01:00</dcterms:created>
  <dcterms:modified xsi:type="dcterms:W3CDTF">2025-12-29T06:49:26+01:00</dcterms:modified>
</cp:coreProperties>
</file>

<file path=docProps/custom.xml><?xml version="1.0" encoding="utf-8"?>
<Properties xmlns="http://schemas.openxmlformats.org/officeDocument/2006/custom-properties" xmlns:vt="http://schemas.openxmlformats.org/officeDocument/2006/docPropsVTypes"/>
</file>