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Radní vybrali firmu na rekonstrukci historických jatek</w:t>
      </w:r>
    </w:p>
    <w:p>
      <w:pPr/>
      <w:r>
        <w:rPr>
          <w:b w:val="1"/>
          <w:bCs w:val="1"/>
        </w:rPr>
        <w:t xml:space="preserve">Rekonstrukce historické budovy jatek v centru Ostravy začne už příští měsíc. Radní totiž vybrali stavební firmu, která se o opravu postará. Po jejím dokončení se do budovy přestěhuje městská galerie moderního umění Plato.</w:t>
      </w:r>
    </w:p>
    <w:p>
      <w:pPr/>
      <w:r>
        <w:rPr/>
        <w:t xml:space="preserve">Pokud sledujete pravidelně dění v Ostravě, možná už jste ani nedoufali, že historická jatka v centru města přežijí. Po letech peripetií je to ale tady. Už v březnu začne rekonstrukce, o kterou se postará firma Zlínstav. Rozhodla o tom rada města, která stavebníky vybrala z 5 nabídek. Firma jatka opraví za 200 milionů korun podle projektu studia KWK Promes. "Nejstarší část jatek pochází z roku 1891, takže je to významná historická památka na území města. My teď pro ně najdeme novou veřejnou funkci a sice funkci galerie soudobého umění," raduje se primátor Ostravy Tomáš Macura.</w:t>
      </w:r>
    </w:p>
    <w:p>
      <w:pPr/>
      <w:r>
        <w:rPr/>
        <w:t xml:space="preserve">Rekonstruováno bude celkem 5 na sebe navazujících objektů různého stáří. Nejnovější část, kterou tvoří provozní budova z roku 1926 bude zbourána. Její stav už neumožňuje záchranu. Objekt bude ale znovu postaven a tentokrát z betonu. "My vlastně zcela jednoznačně poznáme, co je původní stavba, protože ta bude zděná, naproti tomu ta novostavba bude betonová," popisuje náměstkyně primátora Zuzana Bajgarová.</w:t>
      </w:r>
    </w:p>
    <w:p>
      <w:pPr/>
      <w:r>
        <w:rPr/>
        <w:t xml:space="preserve">Po dokončení rekonstrukce v závěru příštího roku bude do objektu přestěhována galerie moderního umění Plato. Šest výstavních sálů může být propojeno, ale mohou fungovat i samostatně. Chloubou galerie budou otočné stěny, které ji propojí s venkovním prostorem. </w:t>
      </w:r>
    </w:p>
    <w:p>
      <w:pPr/>
      <w:r>
        <w:rPr/>
        <w:t xml:space="preserve">---</w:t>
      </w:r>
    </w:p>
    <w:p>
      <w:pPr/>
      <w:r>
        <w:rPr>
          <w:b w:val="1"/>
          <w:bCs w:val="1"/>
        </w:rPr>
        <w:t xml:space="preserve">U polikliniky FNO bude postaven památník tragédie</w:t>
      </w:r>
    </w:p>
    <w:p>
      <w:pPr/>
      <w:r>
        <w:rPr>
          <w:b w:val="1"/>
          <w:bCs w:val="1"/>
        </w:rPr>
        <w:t xml:space="preserve">Asi každý má ještě v živé paměti událost, která se odehrála na konci loňského roku ve Fakultní nemocnici Ostrava. K uctění obětí šíleného střelce chce město ve spolupráci s nemocnicí a univerzitou vybudovat před poliklinikou památník. Jeho podobu určí veřejná výtvarná soutěž.</w:t>
      </w:r>
    </w:p>
    <w:p>
      <w:pPr/>
      <w:r>
        <w:rPr/>
        <w:t xml:space="preserve">Ostrava vyhlašuje výtvarnou soutěž na podobu památníku prosincové střelby ve Fakultní nemocnici Ostrava. Soutěž organizuje městský ateliér MAPPA ve spolupráci s nemocnicí a Ostravskou univerzitou. Dílo by mělo stát před poliklinikou nemocnice. "Tragická událost z 10. prosince je v historii města výjimečná. Ani v archivech se nám nepodařilo vyhledat tak tragickou a masovou vraždu. Myslíme si, že je na místě, si tuto událost pro budoucnost připomínat," popisuje primátor Ostravy Tomáš Macura.</w:t>
      </w:r>
    </w:p>
    <w:p>
      <w:pPr/>
      <w:r>
        <w:rPr/>
        <w:t xml:space="preserve">Napřímo byli osloveni tři umělci a další tři budou vybráni porotou. Tvoří ji odborníci z řad umělců i pedagogů a také zástupci nemocnice a politici. Z šesti návrhů bude vybrán ten nejlepší. "MAPPA, která soutěž organizuje, vyzývá tři umělce, kteří mají prokazatelné zkušenosti. Jedním z nich je pan Šnéberger, který navrhoval pamětní desku k 17. listopadu na Ostravské univerzitě. Pak tam jsou další dvě významná jména," vysvětluje náměstkyně primátora Ostravy Zuzana Bajgarová.</w:t>
      </w:r>
    </w:p>
    <w:p>
      <w:pPr/>
      <w:r>
        <w:rPr/>
        <w:t xml:space="preserve">Cena díla by neměla přesáhnout 1,8 milionu kč. Odhalení památníku je plánováno na 1. výročí tragédie, tedy na 10. prosinec 2020.</w:t>
      </w:r>
    </w:p>
    <w:p>
      <w:pPr/>
      <w:r>
        <w:rPr/>
        <w:t xml:space="preserve">---</w:t>
      </w:r>
    </w:p>
    <w:p>
      <w:pPr/>
      <w:r>
        <w:rPr>
          <w:b w:val="1"/>
          <w:bCs w:val="1"/>
        </w:rPr>
        <w:t xml:space="preserve">V Nové Bělé začne stavba nové sportovní haly</w:t>
      </w:r>
    </w:p>
    <w:p>
      <w:pPr/>
      <w:r>
        <w:rPr>
          <w:b w:val="1"/>
          <w:bCs w:val="1"/>
        </w:rPr>
        <w:t xml:space="preserve">Nová Bělá bude mít sportovní halu. Její dokončení je naplánováno v rekordním čase. Hotova by měla být letos v listopadu. Určena bude hlavně pro míčové sporty.</w:t>
      </w:r>
    </w:p>
    <w:p>
      <w:pPr/>
      <w:r>
        <w:rPr/>
        <w:t xml:space="preserve">Ostravská část Nová Bělá má přes 2 tisíce obyvatel, ale kromě malé tělocvičny ve škole, nemá žádné kryté sportoviště. To se už brzy změní, protože na začátku března začne výstavba multifunkční sportovní haly. Městský obvod na ni přispěje 20 miliony korun a zbytek doplatí ministerstvo školství, mládeže a tělovýchovy a také ostravský magistrát. Stát bude 50 milionů korun.  "Nová hala navazuje na projekty malých sportovních hal, které už město postavilo např. ve Svinově. Chceme podpořit místní spolky a kluby," uvádí náměstkyně primátora Andrea Hoffmanová.</w:t>
      </w:r>
    </w:p>
    <w:p>
      <w:pPr/>
      <w:r>
        <w:rPr/>
        <w:t xml:space="preserve">V hale bude možné hrát na profesionální úrovni basketbal, badminton, volejbal a stolní tenis. Rekreačně pak tenis, házenou, fotbal, florbal nebo třeba futsal. Součástí haly bude i hlediště s kapacitou 100 fanoušků. Využívat ji mohou jak obyvatelé Nové Bělé, tak i z okolí. Spádová oblast zahrnuje asi 100 tisíc obyvatel. Dopoledne mohou halu využít děti ze školy a školky. "U nás je to hlavně spolek stolního tenisu, který je pod hlavičkou TJ Sokol Nová Bělá, teď jednáme se spolkem volejbalu Ostrava, který čítá bezmála 30 dětí," vysvětluje využití haly starosta Nové Bělé Lumír Bahr.</w:t>
      </w:r>
    </w:p>
    <w:p>
      <w:pPr/>
      <w:r>
        <w:rPr/>
        <w:t xml:space="preserve">Součástí areálu bude i parkoviště pro 23 vozidel. Hotovo by mělo být na konci listopadu.  Ještě letos bude dokončena také hala v Krásném Poli.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2025-12-29T03:32:34+01:00</dcterms:created>
  <dcterms:modified xsi:type="dcterms:W3CDTF">2025-12-29T03:32:34+01:00</dcterms:modified>
</cp:coreProperties>
</file>

<file path=docProps/custom.xml><?xml version="1.0" encoding="utf-8"?>
<Properties xmlns="http://schemas.openxmlformats.org/officeDocument/2006/custom-properties" xmlns:vt="http://schemas.openxmlformats.org/officeDocument/2006/docPropsVTypes"/>
</file>