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24.2.2020,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r>
        <w:rPr>
          <w:b w:val="1"/>
          <w:bCs w:val="1"/>
        </w:rPr>
        <w:t xml:space="preserve">Uvnitř školy bude zóna odpočinku a relaxace</w:t>
      </w:r>
    </w:p>
    <w:p>
      <w:pPr/>
      <w:r>
        <w:rPr>
          <w:b w:val="1"/>
          <w:bCs w:val="1"/>
        </w:rPr>
        <w:t xml:space="preserve">Investice v oblasti školství letos Nový Jičín nasměřoval také do relaxace a odpočinku dětí. Město opraví venkovní atrium uprostřed budovy Základní školy Komenského 66. Vznikne tu nové hřiště, oddychová zóna a venkovní čítárna.</w:t>
      </w:r>
    </w:p>
    <w:p>
      <w:pPr/>
      <w:r>
        <w:rPr/>
        <w:t xml:space="preserve">Atrium Základní školy Komenského 66 spíše připomíná vězeňský dvůr. Myšlenka na jeho revitalizaci je stará několik let. </w:t>
      </w:r>
    </w:p>
    <w:p>
      <w:pPr/>
      <w:r>
        <w:rPr/>
        <w:t xml:space="preserve">“Naše atrium je v této podobě od té doby, co se škola postavila a otevřela, takže 35 let v nezměněné podobě. Dnes je z toho v podstatě jen takový dvůr bez zeleně,” konstatovala Jitka Hanzelková, ředitelka ZŠ Komenského 66, Nový Jičín. </w:t>
      </w:r>
    </w:p>
    <w:p>
      <w:pPr/>
      <w:r>
        <w:rPr/>
        <w:t xml:space="preserve">Konečně letos se podařilo dostat do rozpočtu města téměř 8 milionů korun na velkorysý projekt proměny rozpraskané asfaltovo-betonové plochy v prostředí vhodné pro hru a relaxaci.</w:t>
      </w:r>
    </w:p>
    <w:p>
      <w:pPr/>
      <w:r>
        <w:rPr/>
        <w:t xml:space="preserve">“Do toho prostoru, kde v dnešní době je pouze betonová dlažba, se budou umisťovat herní prvky pro děti, a také spousta zeleně a stromů,” Stanislav Kopecký (ANO), starosta Nového Jičína.</w:t>
      </w:r>
    </w:p>
    <w:p>
      <w:pPr/>
      <w:r>
        <w:rPr/>
        <w:t xml:space="preserve">“Takže by tady mělo být multifunkční hřiště, měla by tu být klidová a odpočinková zóna, čítárna pod stromy a také venkovní učebna, a také komunitní část, prostor s pódiem pro prezentaci školy, autorské čtení a koncerty,” doplnila ředitelka školy. </w:t>
      </w:r>
    </w:p>
    <w:p>
      <w:pPr/>
      <w:r>
        <w:rPr/>
        <w:t xml:space="preserve">Prostor bude v teplých měsících částečně sloužit k výuce, odpoledne jej využije družina. Stavební práce by mohly začít na přelomu května a června. Město v tuto chvíli připravuje nabídkové řízení na zhotovitele. Nicméně už teď je jasné, že termín realizace se protáhne. Důvody jsou čistě praktické.</w:t>
      </w:r>
    </w:p>
    <w:p>
      <w:pPr/>
      <w:r>
        <w:rPr/>
        <w:t xml:space="preserve">“My bychom strašně rádi, kdybychom 1. září mohli otevírat v novém atriu, ale to se asi nepovede. Máme tady naprojektované velké vzrostlé stromy. Jejich sázení ale nemůžeme realizovat na jaře, protože by nemusely přežít suché léto,” podotkla ředitelka školy. </w:t>
      </w:r>
    </w:p>
    <w:p>
      <w:pPr/>
      <w:r>
        <w:rPr/>
        <w:t xml:space="preserve">Okrasné sakury proto budou do travnatých umístěny pravděpodobně v říjnu. Teprve potom se z atria budou moci naplno těšit i děti. </w:t>
      </w:r>
    </w:p>
    <w:p>
      <w:pPr/>
      <w:r>
        <w:rPr/>
        <w:t xml:space="preserve">---</w:t>
      </w:r>
    </w:p>
    <w:p>
      <w:pPr/>
      <w:r>
        <w:rPr>
          <w:b w:val="1"/>
          <w:bCs w:val="1"/>
        </w:rPr>
        <w:t xml:space="preserve">Konec masopustu ohlásila taškařice na náměstí</w:t>
      </w:r>
    </w:p>
    <w:p>
      <w:pPr/>
      <w:r>
        <w:rPr>
          <w:b w:val="1"/>
          <w:bCs w:val="1"/>
        </w:rPr>
        <w:t xml:space="preserve">Období masopustního veselí je tady a užít si jej mohli i lidé v centru Nového Jičína. Nechyběl průvod maškar, lidový jarmark a soutěž o nejchutnější regionální paštiku.</w:t>
      </w:r>
    </w:p>
    <w:p>
      <w:pPr/>
      <w:r>
        <w:rPr/>
        <w:t xml:space="preserve">Masopustní veselice je po adventních trzích první akcí, která oživuje centrum Nového Jičína. Tuto lidovou tradici zavedlo i do města Návštěvnické centrum. Program se odehrává v duchu zábavy a hodování. </w:t>
      </w:r>
    </w:p>
    <w:p>
      <w:pPr/>
      <w:r>
        <w:rPr/>
        <w:t xml:space="preserve">“Je to o tom, aby i lidé ve městě a především i děti, které jsou z města, měli možnost vidět ty tradice, které probíhaly za dob našich babiček na vesnicích,” uvedla Hana Rolná, Návštěvnické centrum Nový Jičín - Město klobouků.</w:t>
      </w:r>
    </w:p>
    <w:p>
      <w:pPr/>
      <w:r>
        <w:rPr/>
        <w:t xml:space="preserve">“Jsem velice rád, že poslední dobou, se tato tradice,která je v podstatě taková národní, se šíří i do těch větších a velkých měst,” podotkl Rudolf Polzer, Starojická historická společnost.     </w:t>
      </w:r>
    </w:p>
    <w:p>
      <w:pPr/>
      <w:r>
        <w:rPr/>
        <w:t xml:space="preserve">“Moc se mi to líbí, jsem úplně nadšená,” reagovala jedna z návštěvnic akce. “Je to prima,” pousmál se starší pán. “Pěkné, příjemné zpestření a pro nás matky alespoň důvod vylézt, i když není optimální počasí,” přidala se mladá žena. </w:t>
      </w:r>
    </w:p>
    <w:p>
      <w:pPr/>
      <w:r>
        <w:rPr/>
        <w:t xml:space="preserve">V masopustním průvody šly všechny typické masky, nechyběla figura Pohřebenáče nebo-li Slamáka, který symbolizuje jaro, plodnost a úrodu, dále také Smrťáka s kosou, ten naopak představuje odcházející zimu. Lidovou taškařici provází i medvěd, se kterým ženy tancují a muži se předhánějí v tom, kdo jej přepere. </w:t>
      </w:r>
    </w:p>
    <w:p>
      <w:pPr/>
      <w:r>
        <w:rPr/>
        <w:t xml:space="preserve">“Mám na sobě masku policajta, který udává tón a řád masopustnímu průvodu,” ukázal  zástupce Starojická historická společnost.     </w:t>
      </w:r>
    </w:p>
    <w:p>
      <w:pPr/>
      <w:r>
        <w:rPr/>
        <w:t xml:space="preserve">Lidé také mohli projít jarmarkem a degustací rozhodnout o nejlepší paštice regionálního řezníka. Vyhrála ta z Mořkova.</w:t>
      </w:r>
    </w:p>
    <w:p>
      <w:pPr/>
      <w:r>
        <w:rPr/>
        <w:t xml:space="preserve">Masopust je období veselí, které začíná 6. ledna a trvá až do masopustního úterý, což je v letošním roce 25. února. </w:t>
      </w:r>
    </w:p>
    <w:p>
      <w:pPr/>
      <w:r>
        <w:rPr/>
        <w:t xml:space="preserve">---</w:t>
      </w:r>
    </w:p>
    <w:p>
      <w:pPr/>
      <w:r>
        <w:rPr>
          <w:b w:val="1"/>
          <w:bCs w:val="1"/>
        </w:rPr>
        <w:t xml:space="preserve">Mysliveckou uniformu si zasloužili další nováčci</w:t>
      </w:r>
    </w:p>
    <w:p>
      <w:pPr/>
      <w:r>
        <w:rPr>
          <w:b w:val="1"/>
          <w:bCs w:val="1"/>
        </w:rPr>
        <w:t xml:space="preserve">Řady novojičínských myslivců se rozrostly o nové úspěšné absolventy zkoušek. Lovecký lístek si vysloužili po roční přípravě a díky znalostem, které obhajovali v sedmi předmětem, například v zoologie nebo právních předpisech.</w:t>
      </w:r>
    </w:p>
    <w:p>
      <w:pPr/>
      <w:r>
        <w:rPr/>
        <w:t xml:space="preserve">Slavnostní fanfára a pak už několik hodin trvající kolečko u zkušebních komisařů. Zkoušky z myslivosti se konají jednou ročně a jsou podmínkou toho, aby zájemce získal lovecký lístek. U okresního mysliveckého svazu v Novém Jičíně je letos skládalo 15 uchazečů. </w:t>
      </w:r>
    </w:p>
    <w:p>
      <w:pPr/>
      <w:r>
        <w:rPr/>
        <w:t xml:space="preserve">“Já jsem se dostal k myslivosti oklikou přes kolegu z práce, který je myslivcem ve Staříči. Poprosil jsem ho, jestli by mě nepozval na hon, a tam se mi to zalíbilo,” podotkl Lukáš Klein, uchazeč o lovecký lístek.</w:t>
      </w:r>
    </w:p>
    <w:p>
      <w:pPr/>
      <w:r>
        <w:rPr/>
        <w:t xml:space="preserve">“Máme to v rodině. Jsem, dá se říci, poslední pokračovatel v myslivosti. Rodiče nás od mala vedli k přírodě a ke vztahu ke zvěři,” prozradil Radek Velart, uchazeč o lovecký lístek. </w:t>
      </w:r>
    </w:p>
    <w:p>
      <w:pPr/>
      <w:r>
        <w:rPr/>
        <w:t xml:space="preserve">Adepti musí po roční přípravě, teoretické i praktické v honitbách,  zvládnout zkoušky z celkem  sedmi předmětů. </w:t>
      </w:r>
    </w:p>
    <w:p>
      <w:pPr/>
      <w:r>
        <w:rPr/>
        <w:t xml:space="preserve">“Namátkou zbraně střelivo, lovectví, kynologie, myslivecká zoologie, právní předpisy nebo dějiny myslivost,” vyjmenoval Ladislav Raffai, předseda Okresního mysliveckého spolku v Novém Jičíně.</w:t>
      </w:r>
    </w:p>
    <w:p>
      <w:pPr/>
      <w:r>
        <w:rPr/>
        <w:t xml:space="preserve">Například v oblasti zoologie musí uchazeči o lovecký lístek poznat veškeré myslivecké druhy zvěře.</w:t>
      </w:r>
    </w:p>
    <w:p>
      <w:pPr/>
      <w:r>
        <w:rPr/>
        <w:t xml:space="preserve">“Tady máme třeba strakapouda, jsou tři druhy strakapoudů. U nás se nejvíce vyskytuje tento,” ukázal na vycpaný preparát opeřence Alois Havrlant, zkušební komisař z oblasti zoologie.  </w:t>
      </w:r>
    </w:p>
    <w:p>
      <w:pPr/>
      <w:r>
        <w:rPr/>
        <w:t xml:space="preserve">“Zkouška je velmi náročná, rovná se rozsahem výuky minimálně maturitě. Těch otázek je hodně z velkého rozsahu předmětů,” konstatoval  Ladislav Raffai. </w:t>
      </w:r>
    </w:p>
    <w:p>
      <w:pPr/>
      <w:r>
        <w:rPr/>
        <w:t xml:space="preserve">“Já osobně, když bych si mohla vybrat, tak si strašně ráda poslechnu, co uchazeči ví o krkavcovitých, protože to jsou naši nejchytřejší ptáci,” uvedla Kateřina Mariánková, nová lektorka Okresního mysliveckého svazu Nový Jičín. </w:t>
      </w:r>
    </w:p>
    <w:p>
      <w:pPr/>
      <w:r>
        <w:rPr/>
        <w:t xml:space="preserve">Aby si uchazeč právo nosit mysliveckou uniformu vysloužil, musí uspět ve všech předmětech. Pokud nezvládne jeden obor, může tuto jednu zkoušku zopakovat. Pokud selže ve dvou  zkušebních oblastech, čeká jej opravný termín.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24-02-2020-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2026-06-19T07:07:07+02:00</dcterms:created>
  <dcterms:modified xsi:type="dcterms:W3CDTF">2026-06-19T07:07:07+02:00</dcterms:modified>
</cp:coreProperties>
</file>

<file path=docProps/custom.xml><?xml version="1.0" encoding="utf-8"?>
<Properties xmlns="http://schemas.openxmlformats.org/officeDocument/2006/custom-properties" xmlns:vt="http://schemas.openxmlformats.org/officeDocument/2006/docPropsVTypes"/>
</file>