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Hendikepovanému Ondrovi z Karviné lidé fandí</w:t>
      </w:r>
    </w:p>
    <w:p>
      <w:pPr/>
      <w:r>
        <w:rPr>
          <w:b w:val="1"/>
          <w:bCs w:val="1"/>
        </w:rPr>
        <w:t xml:space="preserve">Před nedávnem jsem odvysílali reportáž o hendikepovaném Ondrovi z Karviné, který zmírňuje následky spastické mozkové obrny v posilovně. Reportáž viděly statisíce lidí z celé republiky. Prostřednictvím sociálních sítí Ondrovi vyjádřili podporu a nabídli i pomoc.</w:t>
      </w:r>
    </w:p>
    <w:p>
      <w:pPr/>
      <w:r>
        <w:rPr/>
        <w:t xml:space="preserve">Osmnáctiletý Ondra, postižený spastickou mozkovou obrnou, je velký bojovník s ohromnou vůlí. Následky svého postižení, které způsobuje poruchy hybnosti a abnormální svalové napětí, se snaží zmírnit v posilovně, kam dochází třikrát týdně celé dva roky. Jeho příběh vyvolal velkou vlnu podpory a obdivu, hlavně na sociálních sítích.</w:t>
      </w:r>
    </w:p>
    <w:p>
      <w:pPr/>
      <w:r>
        <w:rPr/>
        <w:t xml:space="preserve">"Bylo to úžasné, psali mi zprávy, smsky a příspěvky na sociálních sítích, děkuji jste neskuteční," řekl Ondra.</w:t>
      </w:r>
    </w:p>
    <w:p>
      <w:pPr/>
      <w:r>
        <w:rPr/>
        <w:t xml:space="preserve">"Pocity jsou neskutečné, lidi tam píšou samé dobra, samé krásné věci, lidi jsou skvělí," dodal jeho otec Zygmunt.</w:t>
      </w:r>
    </w:p>
    <w:p>
      <w:pPr/>
      <w:r>
        <w:rPr/>
        <w:t xml:space="preserve">Lidé vyjadřovali nejen svou podporu, ale nabízeli i finanční pomoc. Tu by rodina přivítala hlavně na léčbu, kterou by chtěli absolvovat v zahraničí. Existují i pomůcky, které by Ondrovi usnadnili například držení příboru, aby se mohl sám najíst, Ondra je ale nechce. </w:t>
      </w:r>
    </w:p>
    <w:p>
      <w:pPr/>
      <w:r>
        <w:rPr/>
        <w:t xml:space="preserve">"Ne ne, já musím sám, abych to tělo dal kde chci já, pomůcky nechci, nepotřebuji. Peníze by se hodily na léčbu," řekl Ondra. "Aby mu ty tiky zmizely, aby se mohl sám najíst a obléknout," dodal otec.</w:t>
      </w:r>
    </w:p>
    <w:p>
      <w:pPr/>
      <w:r>
        <w:rPr/>
        <w:t xml:space="preserve">Ondra momentálně navštěvuje odloučené pracoviště Mateřské, Základní a Střední školy Slezské diakonie v Karviné. I tam je velmi snaživý a dokáže motivovat ostatní.</w:t>
      </w:r>
    </w:p>
    <w:p>
      <w:pPr/>
      <w:r>
        <w:rPr/>
        <w:t xml:space="preserve">"Ondra je šikovný, snaživý, inteligentní a rozumný chlapec, který chce všeho dosáhnout a dělat sám. Nečeká cizí pomoc, málokdy si o ni požádá. e vzorem a hlavně má srdce na pravém místě, on se svým hendikepem se snaží ostatním slabším pomoci," řekla jeho třídní učitelka Lenka Waloszková.</w:t>
      </w:r>
    </w:p>
    <w:p>
      <w:pPr/>
      <w:r>
        <w:rPr/>
        <w:t xml:space="preserve">Ondru už 22. března čekají první závody v Českých Budějovicích, kam odjede i se svým trenérem Radimem Volákem, který se mu celou dobu věnuje.</w:t>
      </w:r>
    </w:p>
    <w:p>
      <w:pPr/>
      <w:r>
        <w:rPr/>
        <w:t xml:space="preserve">"Vůbec nevím, co mě čeká, je to poprvé, ale neskutečně se těším. Ještě bych chtěl poděkovat svoji mamce, že mě podporuje, motivuje a vaří mi jídelníček, aby to tělo lépe fungovalo," uzavřerl Ondra.</w:t>
      </w:r>
    </w:p>
    <w:p>
      <w:pPr/>
      <w:r>
        <w:rPr/>
        <w:t xml:space="preserve">Každý, kdo by chtěl Ondru podpořit finančně, má možnost přispět na transparentní účet, který rodina k tomuto účelu zřídila. Finance využijí na zmiňovanou léčbu v zahraničí. </w:t>
      </w:r>
    </w:p>
    <w:p>
      <w:pPr/>
      <w:r>
        <w:rPr/>
        <w:t xml:space="preserve">transparentní účet: 4225896053/0800</w:t>
      </w:r>
    </w:p>
    <w:p>
      <w:pPr/>
      <w:r>
        <w:rPr/>
        <w:t xml:space="preserve">---</w:t>
      </w:r>
    </w:p>
    <w:p>
      <w:pPr/>
      <w:r>
        <w:rPr>
          <w:b w:val="1"/>
          <w:bCs w:val="1"/>
        </w:rPr>
        <w:t xml:space="preserve">Ostrava chce posílit svou pozici ve společnosti OVAK</w:t>
      </w:r>
    </w:p>
    <w:p>
      <w:pPr/>
      <w:r>
        <w:rPr>
          <w:b w:val="1"/>
          <w:bCs w:val="1"/>
        </w:rPr>
        <w:t xml:space="preserve">Ostrava chce koupit další akcie společnosti OVAK. Město tak podle primátora Tomáše Macury posílí svou pozici a vzroste i inkaso dividend, což bude znamenat více peněz na údržbu vodohospodářské sítě.</w:t>
      </w:r>
    </w:p>
    <w:p>
      <w:pPr/>
      <w:r>
        <w:rPr/>
        <w:t xml:space="preserve">Ostrava má velmi kvalitní pitnou vodu, což je mimo jiné i zásluha společnosti Ostravské vodárny a kanalizace, která spravuje vodovodní i kanalizační síť. Město doposud vlastnilo 28,55 procenta akcií, ale chce svůj podíl navýšit. Zastupitelé rozhodli, že koupí dalších 12 procent akcií společnosti. "Smyslem je odkoupit podíl fyzické osoby, která je tam takovým posledním větším akcionářem v tom portfoliu. Pro nás je to strategická investice, protože nám umožní posílit dále roli města v orgánech společnosti OVAK. Samozřejmě s tím vlastnictvím akcí je spojeno inkaso dividend, které město zpětně investuje do modernizace vodovodní a kanalizační sítě," vysvětlil primátor Tomáš Macura.</w:t>
      </w:r>
    </w:p>
    <w:p>
      <w:pPr/>
      <w:r>
        <w:rPr/>
        <w:t xml:space="preserve">Město s vlastníkem akcií jednalo od loňského května. Původní kupní cena přesahovala 100 milionů korun, což pro bylo neakceptovatelné a proto si Ostrava nechala vypracovat svůj posudek. Po dohodě s majitelem akcií nakonec zaplatí 88 milionů korun.  "Navýšením akciového podílu se dále zvýší zastoupení zástupců města v dozorčí radě, kde už budeme mít absolutní většinu. Dojde k další úpravám akcionářské smlouvy ve prospěch města," řekl primátor. </w:t>
      </w:r>
    </w:p>
    <w:p>
      <w:pPr/>
      <w:r>
        <w:rPr/>
        <w:t xml:space="preserve">Společnost OVAK tak po transakci bude mít dva hlavní akcionáře - SUEZ Groupe s podílem 50,13 procenta a město s podílem 40,6 procenta. </w:t>
      </w:r>
    </w:p>
    <w:p>
      <w:pPr/>
      <w:r>
        <w:rPr/>
        <w:t xml:space="preserve">---</w:t>
      </w:r>
    </w:p>
    <w:p>
      <w:pPr/>
      <w:r>
        <w:rPr>
          <w:b w:val="1"/>
          <w:bCs w:val="1"/>
        </w:rPr>
        <w:t xml:space="preserve">Báňští záchranáři hasí požár uhlí v Dole ČSM</w:t>
      </w:r>
    </w:p>
    <w:p>
      <w:pPr/>
      <w:r>
        <w:rPr>
          <w:b w:val="1"/>
          <w:bCs w:val="1"/>
        </w:rPr>
        <w:t xml:space="preserve">Těžbu černého uhlí na Karvinsku omezila mimořádná událost. V podzemí Dolu ČSM začalo hořet. Požár likvidují báňští záchranáři.</w:t>
      </w:r>
    </w:p>
    <w:p>
      <w:pPr/>
      <w:r>
        <w:rPr/>
        <w:t xml:space="preserve">Ke vznícení uhlí v šachtě došlo v pátek dopoledne v takzvaném rubání. Do postižené lokality okamžitě vyrazili důlní specialisté.</w:t>
      </w:r>
    </w:p>
    <w:p>
      <w:pPr/>
      <w:r>
        <w:rPr/>
        <w:t xml:space="preserve">“Do toho místa je zákaz vstupu. Ten porub je uzavřen. Pracovalo se na dokončení těch hrází. Místo je uzavřeno pro těžbu,” informoval mluvčí OKD Ivo Čelechovský. </w:t>
      </w:r>
    </w:p>
    <w:p>
      <w:pPr/>
      <w:r>
        <w:rPr/>
        <w:t xml:space="preserve">Báňští záchranáři se snaží prostor, ve kterém uhlí hoří, oddělit bariérami. Oheň se pak bez přístupu kyslíku uhasí sám. </w:t>
      </w:r>
    </w:p>
    <w:p>
      <w:pPr/>
      <w:r>
        <w:rPr/>
        <w:t xml:space="preserve">“Báňští záchranáři jsou stoprocentně profesionálové,” řekl jeden z horníků přicházejících v pondělí na směnu. </w:t>
      </w:r>
    </w:p>
    <w:p>
      <w:pPr/>
      <w:r>
        <w:rPr/>
        <w:t xml:space="preserve">Při požáru se žádný z důlních pracovníků nezranil. Těžba v dole byla omezena jen částečně. </w:t>
      </w:r>
    </w:p>
    <w:p>
      <w:pPr/>
      <w:r>
        <w:rPr/>
        <w:t xml:space="preserve">“Já jezdím dolů, jezdím na čelbu, ale na jiné pracoviště. Vím akorát to, že se něco děje v rubání,” uvedl další horník.</w:t>
      </w:r>
    </w:p>
    <w:p>
      <w:pPr/>
      <w:r>
        <w:rPr/>
        <w:t xml:space="preserve">Požár v dole vznikl samovznícením uhlí, ke kterému za určitých podmínek čas od času dochází. </w:t>
      </w:r>
    </w:p>
    <w:p>
      <w:pPr/>
      <w:r>
        <w:rPr/>
        <w:t xml:space="preserve">“K záparu dochází ve chvíli, kdy je velké teplou. Buď ve stropě, nebo v bocích díla. A pak je problém, protože krom toho, že uhlí v dole hoří, tak vzniká spousta škodlivých plynů,” dodal havíř. </w:t>
      </w:r>
    </w:p>
    <w:p>
      <w:pPr/>
      <w:r>
        <w:rPr/>
        <w:t xml:space="preserve">Kdy bude uzavřená část důlního pracoviště opět otevřena, se zatím neví.</w:t>
      </w:r>
    </w:p>
    <w:p>
      <w:pPr/>
      <w:r>
        <w:rPr>
          <w:b w:val="1"/>
          <w:bCs w:val="1"/>
        </w:rPr>
        <w:t xml:space="preserve">Čtěte také: </w:t>
      </w:r>
    </w:p>
    <w:p>
      <w:pPr/>
      <w:r>
        <w:rPr>
          <w:b w:val="1"/>
          <w:bCs w:val="1"/>
        </w:rPr>
        <w:t xml:space="preserve"> </w:t>
      </w:r>
    </w:p>
    <w:p>
      <w:pPr/>
    </w:p>
    <w:p>
      <w:pPr/>
      <w:r>
        <w:rPr/>
        <w:t xml:space="preserve">Podívejte se na reportáže k předchozímu neštěstí z roku 2018, kdy 20. prosince došlo v podzemí Dolu ČSM Sever k tragickému výbuchu metanu, při kterém zahynulo 13 horníků:</w:t>
      </w:r>
    </w:p>
    <w:p>
      <w:pPr/>
    </w:p>
    <w:p>
      <w:pPr/>
      <w:r>
        <w:rPr/>
        <w:t xml:space="preserve">---</w:t>
      </w:r>
    </w:p>
    <w:p>
      <w:pPr/>
      <w:r>
        <w:rPr>
          <w:b w:val="1"/>
          <w:bCs w:val="1"/>
        </w:rPr>
        <w:t xml:space="preserve">V Havířově mířil muž na prodavačky ve večerce zbraní</w:t>
      </w:r>
    </w:p>
    <w:p>
      <w:pPr/>
      <w:r>
        <w:rPr>
          <w:b w:val="1"/>
          <w:bCs w:val="1"/>
        </w:rPr>
        <w:t xml:space="preserve">V pátek večer došlo v Havířově k přepadení večerky. Muž, který je stále na útěku, mířil na prodavačky střelnou zbraní. Policie žádá svědky o pomoc.</w:t>
      </w:r>
    </w:p>
    <w:p>
      <w:pPr/>
      <w:r>
        <w:rPr/>
        <w:t xml:space="preserve">Obsluha malého obchůdku na ulici Marie Pujmanové v Havířově zažila perné chvíle. </w:t>
      </w:r>
    </w:p>
    <w:p>
      <w:pPr/>
      <w:r>
        <w:rPr/>
        <w:t xml:space="preserve">K přepadení večerky došlo v pátek o půl osmé večer. Obsluha se k případu nechce vyjadřovat. Muž, který do prodejny vstoupil, mířil na prodavačky střelnou zbraní a dožadoval se peněz. </w:t>
      </w:r>
    </w:p>
    <w:p>
      <w:pPr/>
      <w:r>
        <w:rPr/>
        <w:t xml:space="preserve">"Žena za pultem ze strachu o život peníze vydala. Pachatel si měl odnést několik tisíc korun. Obsluhující ženy nebyly zraněny. Policisté události věnují maximální pozornost. Prověřují všechny informace a poznatky,” řekla mluvčí PČR Karviná Zlatuše Viačková. </w:t>
      </w:r>
    </w:p>
    <w:p>
      <w:pPr/>
      <w:r>
        <w:rPr/>
        <w:t xml:space="preserve">Místní lidé jsou z toho rozhořčeni.</w:t>
      </w:r>
    </w:p>
    <w:p>
      <w:pPr/>
      <w:r>
        <w:rPr/>
        <w:t xml:space="preserve">"Je to sprosté, měli by s tím něco udělat, aby lupiči nepřepadávali. Jestli přímo přepadli paní, tak je to sprosté. Já jsem to zažila. Moje dcera také byla kdysi přepadena se zbraní, takže já vím,” řekl místní obyvatelka. </w:t>
      </w:r>
    </w:p>
    <w:p>
      <w:pPr/>
      <w:r>
        <w:rPr/>
        <w:t xml:space="preserve">Jelikož je pachatel stále na útěku, policie žádá případné svědky o spolupráci. Lidé mohou volat na linku 158.</w:t>
      </w:r>
    </w:p>
    <w:p>
      <w:pPr/>
      <w:r>
        <w:rPr/>
        <w:t xml:space="preserve">---</w:t>
      </w:r>
    </w:p>
    <w:p>
      <w:pPr/>
      <w:r>
        <w:rPr>
          <w:b w:val="1"/>
          <w:bCs w:val="1"/>
        </w:rPr>
        <w:t xml:space="preserve">Obyvatelé Svinova si stěžují na neúnosný hluk z Rudné</w:t>
      </w:r>
    </w:p>
    <w:p>
      <w:pPr/>
      <w:r>
        <w:rPr>
          <w:b w:val="1"/>
          <w:bCs w:val="1"/>
        </w:rPr>
        <w:t xml:space="preserve">Obyvatelé Svinova si už delší dobu stěžují na neúnosný hluk z dopravy na Rudné ulici. Po otevření Prodloužené Rudné se situace ještě zhoršila. Krajský úřad chce lidem pomoct.  V současné době jsou nainstalovány mikrofony a hluk je měřen. Obyvatelé požadují protihlukové bariéry.</w:t>
      </w:r>
    </w:p>
    <w:p>
      <w:pPr/>
      <w:r>
        <w:rPr/>
        <w:t xml:space="preserve">Paní Paprotová žije ve Svinově u Rudné ulice celý život a už několik let se marně snažila přimět Ředitelství silnic a dálnic, aby postavilo protihlukovou stěnu. Vznikla kvůli tomu stížnost, kterou podepsali i sousedi. Nyní po otevření Prodloužené Rudné na konci roku se situace ještě zhoršila. Aut prý přibylo o 20 procent a hluk se zvýšil asi o 5 decibelů. "Hlučnost i prašnost je úplně šílená. Děti nemohou spát, protože to neustále hučí. Slyšíte sami, že když vám neustále do hlavy bije tolik decibelů, že to není v pořádku," rozčiluje se obyvatelka Ostravy - Svinova Hana Paprotová. </w:t>
      </w:r>
    </w:p>
    <w:p>
      <w:pPr/>
      <w:r>
        <w:rPr/>
        <w:t xml:space="preserve">Hygienici už jednou hluk v minulosti měřili, ale nenaměřili takové hodnoty, aby se situace řešila. Nyní chce pomoci krajský úřad. Hluk změří a údaje orientačně poslouží hygienikům pro další přesná certifikovaná měření. "Využijeme naší chytré krajské sítě. Máme tady čidla, která jsou připojena přes internet věcí. Cílem je říct hygieně, kdy má přijít měřit, aby nepřišla o víkendu nebo večer, protože to nemá smysl," vysvětluje náměstek hejtmana Jakub Unucka.</w:t>
      </w:r>
    </w:p>
    <w:p>
      <w:pPr/>
      <w:r>
        <w:rPr/>
        <w:t xml:space="preserve">Pokud by hygienici zjistili, že dochází k překračování limitů, muselo by ŘSD situaci řešit. Možností je protihluková stěna, která by měřila asi 3 kilometry. "Před dvěma lety to ani jednou nepřekročilo 70 db a dnes tuto hranici překročí hluk skoro denně mezi 5 a 6 hodinou ráno," říká Unucka.</w:t>
      </w:r>
    </w:p>
    <w:p>
      <w:pPr/>
      <w:r>
        <w:rPr/>
        <w:t xml:space="preserve">Krajský úřad chce mikrofonů nakoupit ještě mnohem více a řešit problémy s hlukem po celém regionu.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2026-11-02T17:34:28+01:00</dcterms:created>
  <dcterms:modified xsi:type="dcterms:W3CDTF">2026-11-02T17:34:28+01:00</dcterms:modified>
</cp:coreProperties>
</file>

<file path=docProps/custom.xml><?xml version="1.0" encoding="utf-8"?>
<Properties xmlns="http://schemas.openxmlformats.org/officeDocument/2006/custom-properties" xmlns:vt="http://schemas.openxmlformats.org/officeDocument/2006/docPropsVTypes"/>
</file>