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 Ostravě-Vítkovicích přibylo další odběrové místo</w:t>
      </w:r>
    </w:p>
    <w:p>
      <w:pPr/>
      <w:r>
        <w:rPr>
          <w:b w:val="1"/>
          <w:bCs w:val="1"/>
        </w:rPr>
        <w:t xml:space="preserve">Pro zvládnuté pandemie koronaviru je podle odborníků velmi důležité co nejmasivnější testování lidí. Náš kraj patří k oblastem s největším počtem testovaných osob a pomoci by mělo zprovoznění dalších odběrových míst. Ve středu začalo fungovat další odběrové místo v Ostravě Vítkovicích. O odběr mohou požádat i samoplátci.</w:t>
      </w:r>
    </w:p>
    <w:p>
      <w:pPr/>
      <w:r>
        <w:rPr/>
        <w:t xml:space="preserve">Od středy je v MS kraji celkem 10 míst, kde zdravotníci v ochranných oblecích odebírají vzorky pro zjištění nákazy nemoci Covid 19. Nejvíce odběrových míst je samozřejmě v Ostravě. Třetí bylo otevřeno ve Vítkovicích na Průmyslové ulici v bývalé hasičské zbrojnici podniku Vítkovice. "Budeme odebírat pouze nejvalidnější metodou, metodou PCR. Nebudeme dělat rychlotesty," říká ředitel Nemocnice Vítkovice Stanislav Jackanin. </w:t>
      </w:r>
    </w:p>
    <w:p>
      <w:pPr/>
      <w:r>
        <w:rPr/>
        <w:t xml:space="preserve">Místo je určeno pouze pro odběry přímo z vozidla. Od 8 - 15 hodin budou vyšetřovat pacienty, které zde poslali lékaři či hygienici a od 15 - 16 hodin se mohou za 3 tisíce nechat otestovat ostatní.  Vzorky budou převáženy do Nemocnice Vítkovice, kde od úterý spustili do plného provozu velkokapacitní zařízení pro testování. "Vložíme vzorky do stroje. Někdy jsou tam sraženiny, které není schopen nabrat," popisuje zařízení laborantka.  </w:t>
      </w:r>
    </w:p>
    <w:p>
      <w:pPr/>
      <w:r>
        <w:rPr/>
        <w:t xml:space="preserve">Odběrové místo má kapacitu asi 50 odběrů denně. Pacienti, kteří projdou testy a nechají na sebe telefonní kontakt, dostanou do 24 hodin smsku s výsledkem. Nové zařízení na testování ve vítkovické nemocnici dokáže vyhodnotit až 900 vzorků za den. </w:t>
      </w:r>
    </w:p>
    <w:p>
      <w:pPr/>
      <w:r>
        <w:rPr/>
        <w:t xml:space="preserve">---</w:t>
      </w:r>
    </w:p>
    <w:p>
      <w:pPr/>
      <w:r>
        <w:rPr>
          <w:b w:val="1"/>
          <w:bCs w:val="1"/>
        </w:rPr>
        <w:t xml:space="preserve">S policisty, celníky a zdravotníky slouží v MSK také vojáci</w:t>
      </w:r>
    </w:p>
    <w:p>
      <w:pPr/>
      <w:r>
        <w:rPr>
          <w:b w:val="1"/>
          <w:bCs w:val="1"/>
        </w:rPr>
        <w:t xml:space="preserve">Mnozí obyvatelé Moravskoslezského kraje si všimli zvýšeného pohybu vojáků. Také armáda se totiž podílí na bezpečnostních opatřeních souvisejících s pandemii Covid-19. Vojáci slouží na několika frontách.</w:t>
      </w:r>
    </w:p>
    <w:p>
      <w:pPr/>
      <w:r>
        <w:rPr/>
        <w:t xml:space="preserve">Do boje s koronavirem jsou v Moravskoslezském kraji nasazení vojáci ze 72. mechanizovaného praporu a 53. pluku průzkumu a elektronického boje. Aktivně pomáhají policistům i zdravotníkům. </w:t>
      </w:r>
    </w:p>
    <w:p>
      <w:pPr/>
      <w:r>
        <w:rPr/>
        <w:t xml:space="preserve">“Máme tady tři skupiny vojáků. První skupina pomáhá Policii ČR na hraničních  přechodech. Pak je tady druhá skupina vojáků z řad studentů univerzity obrany, kteří dneska pomáhají na krajské hygienické stanici při těch monitorovaných rozhovorech a identifikaci případně nemocného člověka. A tou třetí skupinou, tou nejvýznamnější skupinou, kterou dneska můžeme potkávat, tak to jsou čtyři sanitní vozy s odběrovými týmy, které provádějí na základě instrukcí zdravotnické záchranné služby vlastní odběry u těchto občanů, u kterých je podezření, že by mohli být infikováni tím koronavirem, řekl ředitel Krajského vojenského velitelství Ostrava Jaroslav Medek. </w:t>
      </w:r>
    </w:p>
    <w:p>
      <w:pPr/>
      <w:r>
        <w:rPr/>
        <w:t xml:space="preserve">Vojáci mají jasně stanovené úkoly. </w:t>
      </w:r>
    </w:p>
    <w:p>
      <w:pPr/>
      <w:r>
        <w:rPr/>
        <w:t xml:space="preserve">“Naším úkolem je posílení státní hranice v Moravskoslezském kraji ve spolupráci s Policií ČR. Naši vojáci působí na 15 hraničních přechodech,” dodal velitel úkolového uskupení Ostrava Jiří Magerstein. </w:t>
      </w:r>
    </w:p>
    <w:p>
      <w:pPr/>
      <w:r>
        <w:rPr/>
        <w:t xml:space="preserve">Přestože mají vojáci vlastní ochranné pomůcky, v jedné chvíli s díky přijali šité roušky, kterých se jim nedostávalo.  </w:t>
      </w:r>
    </w:p>
    <w:p>
      <w:pPr/>
      <w:r>
        <w:rPr/>
        <w:t xml:space="preserve">“Když nastupovala 2. rotace, tak bych chtěl poděkovat společnosti Vestibul interiér, která nám pomohla a dodala na dvouvrstvé roušky pro vojáky, kteří sem nastoupili,” poděkoval velitel posádky Jaroslav Medek. </w:t>
      </w:r>
    </w:p>
    <w:p>
      <w:pPr/>
      <w:r>
        <w:rPr/>
        <w:t xml:space="preserve">Armáda bude v kraji policistům a zdravotníkům vypomáhat minimálně několik dalších týdnů.</w:t>
      </w:r>
    </w:p>
    <w:p>
      <w:pPr/>
      <w:r>
        <w:rPr/>
        <w:t xml:space="preserve">---</w:t>
      </w:r>
    </w:p>
    <w:p>
      <w:pPr/>
      <w:r>
        <w:rPr>
          <w:b w:val="1"/>
          <w:bCs w:val="1"/>
        </w:rPr>
        <w:t xml:space="preserve">Lidé mohou v Havířově platit poplatky až do konce roku</w:t>
      </w:r>
    </w:p>
    <w:p>
      <w:pPr/>
      <w:r>
        <w:rPr>
          <w:b w:val="1"/>
          <w:bCs w:val="1"/>
        </w:rPr>
        <w:t xml:space="preserve">Lidé, kteří ještě nemají v Havířově zaplacené poplatky za odpady nebo psy, se nemusí  obávat sankcí. V souvislosti s nouzovým stavem mohou poplatky uhradit kdykoliv až do prosince.</w:t>
      </w:r>
    </w:p>
    <w:p>
      <w:pPr/>
      <w:r>
        <w:rPr/>
        <w:t xml:space="preserve">Vždy na jaře platí povinnost zaplatit poplatky za odpad nebo za psa. Kvůli nouzovému stavu to mají mnohé rodiny nyní těžké. Proto v letošním roce v Havířově budou moci lidé poplatky zaplatit až do konce roku.</w:t>
      </w:r>
    </w:p>
    <w:p>
      <w:pPr/>
      <w:r>
        <w:rPr/>
        <w:t xml:space="preserve">"V žádném případě to není odpuštění tohoto poplatku, je to odsun splatnosti až do konce letošního kalendářního roku s tím, že poplatek za psy měl být už splatný k 31.3. a poplatek za odpady byl splatný do konce tohoto měsíce. Takže pokud občané ještě nezaplatili, nemají na to z finančních důvodů, tak mohou tyto poplatky zaplatit kdykoliv v průběhu tohoto roku,” řekla Markéta Uhrová vedoucí organizačního odboru MMH.</w:t>
      </w:r>
    </w:p>
    <w:p>
      <w:pPr/>
      <w:r>
        <w:rPr/>
        <w:t xml:space="preserve">"V dnešní době ty lidi peníze fakt nemají. Je to dobré od té radnice, že to mohou zaplatit na konci roku. Akorát, že to posunou a nezaplatí to teď," řekla obyvatelka Havířova.</w:t>
      </w:r>
    </w:p>
    <w:p>
      <w:pPr/>
      <w:r>
        <w:rPr/>
        <w:t xml:space="preserve">"Stejně to musíme někdy zaplatit, takže co naděláme," dodala jiná paní.</w:t>
      </w:r>
    </w:p>
    <w:p>
      <w:pPr/>
      <w:r>
        <w:rPr/>
        <w:t xml:space="preserve">"Je mi to v podstatě úplně jedno, jestli to zaplatím teď, nebo za tři měsíce, je mi to úplně jedno,” dodal muž.</w:t>
      </w:r>
    </w:p>
    <w:p>
      <w:pPr/>
      <w:r>
        <w:rPr/>
        <w:t xml:space="preserve">Poplatky mohou lidé platit nejlépe bezhotovostně.</w:t>
      </w:r>
    </w:p>
    <w:p>
      <w:pPr/>
      <w:r>
        <w:rPr/>
        <w:t xml:space="preserve">Z důvodu opatření vlády město nebude v letošním roce pořádat pro občany hromadné očkování proti vzteklině. Každý majitel psa si tuto povinnost bude muset zajistit individuálně.</w:t>
      </w:r>
    </w:p>
    <w:p>
      <w:pPr/>
      <w:r>
        <w:rPr/>
        <w:t xml:space="preserve">---</w:t>
      </w:r>
    </w:p>
    <w:p>
      <w:pPr/>
      <w:r>
        <w:rPr>
          <w:b w:val="1"/>
          <w:bCs w:val="1"/>
        </w:rPr>
        <w:t xml:space="preserve">O malé děti pracovníků v první linii je v Bruntále postaráno</w:t>
      </w:r>
    </w:p>
    <w:p>
      <w:pPr/>
      <w:r>
        <w:rPr>
          <w:b w:val="1"/>
          <w:bCs w:val="1"/>
        </w:rPr>
        <w:t xml:space="preserve">Hasiči, záchranáři, lékaři, policisté a pracovníci v terénních sociálních službách. To všechno jsou lidé v první linii. Pracují operativně, mnohdy nad rámec pracovní doby. Město Bruntál jim tedy nabídlo pomoc s denní péčí o malé děti, které v této době nemohou navštěvovat školu či mateřskou školku.</w:t>
      </w:r>
    </w:p>
    <w:p>
      <w:pPr/>
      <w:r>
        <w:rPr/>
        <w:t xml:space="preserve"> Školička– tak se jmenuje vyhrazená péče o děti všech v první linii.Byla zřízena Mateřskou školou U rybníka a působí v prostoráchZákladní školy Cihelní.</w:t>
      </w:r>
    </w:p>
    <w:p>
      <w:pPr/>
      <w:r>
        <w:rPr/>
        <w:t xml:space="preserve">„Jsmeškola, určená Krajským úřadem, pro děti zaměstnancůzáchranných složek, zdravotnických organizací a i sociálníchslužeb, funguje to tak, že rodiče, kteří mají zájem,kontaktují Městský úřad, my tady máme otevřeno od rána odsedmi do odpoledne do pěti hodin, zajišťujeme dětem stravu," říká ředitel školy Jiří Pozdíšek. </w:t>
      </w:r>
    </w:p>
    <w:p>
      <w:pPr/>
      <w:r>
        <w:rPr/>
        <w:t xml:space="preserve">Oděti je postaráno také po stránce hygieny a výchovné apedagogické práce.</w:t>
      </w:r>
    </w:p>
    <w:p>
      <w:pPr/>
      <w:r>
        <w:rPr/>
        <w:t xml:space="preserve">"Vtomto okamžiku je přihlášených zhruba deset dětí, které tadykaždý den chodí, věnují se jim vychovatelky školní družiny zeškoly a těm předškolním dětem se věnují učitelky z mateřskéškolky U rybníka,“ doplňuje řeitel školy. </w:t>
      </w:r>
    </w:p>
    <w:p>
      <w:pPr/>
      <w:r>
        <w:rPr/>
        <w:t xml:space="preserve">Anketa, děti ve Školičce: „Měse to hlavně tady líbí.“</w:t>
      </w:r>
    </w:p>
    <w:p>
      <w:pPr/>
      <w:r>
        <w:rPr/>
        <w:t xml:space="preserve">„Mysi tady hrajem, posloucháme a obědváme. Chodíme ven.“</w:t>
      </w:r>
    </w:p>
    <w:p>
      <w:pPr/>
      <w:r>
        <w:rPr/>
        <w:t xml:space="preserve">„Chodímerádi tady ven, vyrábím tady hrozně moc ráda a líbí se mitady.“</w:t>
      </w:r>
    </w:p>
    <w:p>
      <w:pPr/>
      <w:r>
        <w:rPr/>
        <w:t xml:space="preserve">Programškoličky je pestrý, nechybí v něm rukodělná činnost, hry avycházky do školní zahrady. </w:t>
      </w:r>
    </w:p>
    <w:p>
      <w:pPr/>
      <w:r>
        <w:rPr/>
        <w:t xml:space="preserve">---</w:t>
      </w:r>
    </w:p>
    <w:p>
      <w:pPr/>
      <w:r>
        <w:rPr>
          <w:b w:val="1"/>
          <w:bCs w:val="1"/>
        </w:rPr>
        <w:t xml:space="preserve">Porubská radnice balí roušky pro seniory</w:t>
      </w:r>
    </w:p>
    <w:p>
      <w:pPr/>
      <w:r>
        <w:rPr>
          <w:b w:val="1"/>
          <w:bCs w:val="1"/>
        </w:rPr>
        <w:t xml:space="preserve">Senioři z Poruby starší 65 let v těchto dnech dostávají zcela zdarma do svých schránek balíčky. Jsou v nich roušky, návod, jak se o ně starat a důležitá telefonní čísla s nabídkou pomoci. Roušky pro ně obstarala radnice.</w:t>
      </w:r>
    </w:p>
    <w:p>
      <w:pPr/>
      <w:r>
        <w:rPr/>
        <w:t xml:space="preserve">V Ostravě-Porubě žije zhruba 16 tisíc seniorů ve věku 65 let a více. Všichni do jednoho teď najdou ve schránce balíček s rouškou a důležitými telefonními čísly, na které se mohou obracet o pomoc v souvislosti s koronavirovou pandemií. </w:t>
      </w:r>
    </w:p>
    <w:p>
      <w:pPr/>
      <w:r>
        <w:rPr/>
        <w:t xml:space="preserve">“My jsme se rozhodli, že svépomocí vytvoříme balíčky a ty balíčky také svépomocí rozneseme po celé Porubě mezi seniory. Takže  dneska usilovně, nejen dneska, ale několik dnů na tom pracují zaměstnanci úřadu městského obvodu Poruba. Zapojilo se i vedení, já třeba jsem dneska roznesla ty balíčky v domě, kde jsem se narodila. kromě toho mám ještě v kanceláři dalších několik desítek balíčků pro další ulici, kterou obejdu a já se na to těším, protože je to důležité,” uvádí Lucie Baránková Vilamová, starostka MOb Ostrava-Poruba</w:t>
      </w:r>
    </w:p>
    <w:p>
      <w:pPr/>
      <w:r>
        <w:rPr/>
        <w:t xml:space="preserve">Roušky na radnici přinesly jak různé firmy, tak dobrovolník, který sdružuje šičky po celém MS kraji a dodal jich podstatnou část.</w:t>
      </w:r>
    </w:p>
    <w:p>
      <w:pPr/>
      <w:r>
        <w:rPr/>
        <w:t xml:space="preserve">“Dneska jsme začali rouškama, takže jsme roznášeli minulý týden něco, lepili jsme si obálky s adresama. Za den kolik jich můžeme udělat? Já to tak odhaduju 200, že jeden udělá komplet.”</w:t>
      </w:r>
    </w:p>
    <w:p>
      <w:pPr/>
      <w:r>
        <w:rPr/>
        <w:t xml:space="preserve">“Jde to do stovek už.”</w:t>
      </w:r>
    </w:p>
    <w:p>
      <w:pPr/>
      <w:r>
        <w:rPr/>
        <w:t xml:space="preserve">Roušky poputují nejen seniorům, ale i dětem, které navštěvují krizové školky. </w:t>
      </w:r>
    </w:p>
    <w:p>
      <w:pPr/>
      <w:r>
        <w:rPr/>
        <w:t xml:space="preserve">---</w:t>
      </w:r>
    </w:p>
    <w:p>
      <w:pPr/>
      <w:r>
        <w:rPr>
          <w:b w:val="1"/>
          <w:bCs w:val="1"/>
        </w:rPr>
        <w:t xml:space="preserve">Kotelna -  centrum sportu a relaxace prochází rekonstrukcí</w:t>
      </w:r>
    </w:p>
    <w:p>
      <w:pPr/>
      <w:r>
        <w:rPr>
          <w:b w:val="1"/>
          <w:bCs w:val="1"/>
        </w:rPr>
        <w:t xml:space="preserve">Sportovní relaxační centrum Kotelna, které slouží obyvatelům Frýdlantu nezahálí. Situace, kdy je celý areál kvůli nařízení vlády uzavřen využilo k rekonstrukci a opravám.</w:t>
      </w:r>
    </w:p>
    <w:p>
      <w:pPr/>
      <w:r>
        <w:rPr/>
        <w:t xml:space="preserve">"V letošním roce jsme v rámci sportovního relaxačního centra provedli celou řadu rekonstrukcí a oprav. Je to i dané tou situací, která vznikla, že jsme 12.3. museli zavřít celý areál, takže naši zaměstnanci se teď věnují především rekonstrukcím a úpravě prostor. Předpokládáme, že tyto rekonstrukce dokončíme do doby, než budeme znova moci otevřít celé naše zařízení," uvedl jednatel společnosti Termo Jan Nečas.</w:t>
      </w:r>
    </w:p>
    <w:p>
      <w:pPr/>
      <w:r>
        <w:rPr/>
        <w:t xml:space="preserve">Všechny tyto rekonstrukce by nemohli proběhnout bez podpory města a bez jeho finanční pomoci.  </w:t>
      </w:r>
    </w:p>
    <w:p>
      <w:pPr/>
      <w:r>
        <w:rPr/>
        <w:t xml:space="preserve">"U nafukovací tenisové haly jsme koupili novou krycí plachtu plus jsme zrekonstruovali osvětlení. Tady ve vnitřních prostorách jsme vybavili nově šatny novými skříňkami a zde se nacházíme ve fitness centru, kde v podstatě rozšiřujeme centrum o kardio zónu. Podobná rekonstrukce se provádí také v rámci sauny, kde rozšiřujeme odpočívárnu," dodal Nečas</w:t>
      </w:r>
    </w:p>
    <w:p>
      <w:pPr/>
      <w:r>
        <w:rPr/>
        <w:t xml:space="preserve">Sportovně relaxační centrum Kotelna provádí veškeré rekonstrukce proto, aby mohlo svým zákazníkům po znovuotevření nabídnout ještě větší komfort.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4-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2026-11-02T11:27:27+01:00</dcterms:created>
  <dcterms:modified xsi:type="dcterms:W3CDTF">2026-11-02T11:27:27+01:00</dcterms:modified>
</cp:coreProperties>
</file>

<file path=docProps/custom.xml><?xml version="1.0" encoding="utf-8"?>
<Properties xmlns="http://schemas.openxmlformats.org/officeDocument/2006/custom-properties" xmlns:vt="http://schemas.openxmlformats.org/officeDocument/2006/docPropsVTypes"/>
</file>