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Hejtman chce do boje s nákazou povolat další vojáky</w:t>
      </w:r>
    </w:p>
    <w:p>
      <w:pPr/>
      <w:r>
        <w:rPr>
          <w:b w:val="1"/>
          <w:bCs w:val="1"/>
        </w:rPr>
        <w:t xml:space="preserve">Členové krizového štábu MS kraje si v boji proti pandemii pochvalují spolupráci s armádou a chtějí požádat o další vojáky. Pomoci by mohli například v Bílovci, kde bude zřízeno další odběrové místo. Vojenští medici jsou také důležití při chytré karanténě, kterou spolu s hygieniky rozjíždějí.</w:t>
      </w:r>
    </w:p>
    <w:p>
      <w:pPr/>
      <w:r>
        <w:rPr/>
        <w:t xml:space="preserve">Důležitou složkou v boji proti novému koronaviru je v našem kraji armáda. Fungování v Alzheimercentru Ostrava si to bez jejich pomoci neumějí představit. Testy tam potvrdily 6 desítek nakažených klientů a zdravotníků a proto bylo povoláno 15 vojáků. Po kraji také jezdí 4 vojenské odběrové týmy. Kraj chce požádat o další vojáky. "15 vojáků pracuje v Alzheimercentru, Nemocnice Havířov dostane 2 armádní zdravotníky a chceme ještě požádat o další odběrový tým, aby jich bylo celkem 5. Chceme dva zdravotníky na odběrové místo do Bílovce," uvádí Ivo Vondrák. "</w:t>
      </w:r>
    </w:p>
    <w:p>
      <w:pPr/>
      <w:r>
        <w:rPr/>
        <w:t xml:space="preserve">Šest mediku z Univerzity obrany v Hradci Králové také pomáhá s rozjezdem chytré karantény. "Spolupráce s armádou funguje, odběrové týmy jezdí a medici pomáhají. V neděli dojde k jejich prostřídání. Od minulého čtvrtku, po rozhovoru s panem Prymulou, jsme zahájili práce na spojení naší krajské aplikace a systému Daktela. Naši ajťáci dělají převodní můstek," vysvětluje náměstek hejtmana Jakub Unucka a ředitelka hygieniků Pavla Svrčinová ho doplňuje: "Druhá fáze školení k vyhledávání pomocí chytrých map byla dnes ráno a první rozhovory a trasování budou provedeny dnes." </w:t>
      </w:r>
    </w:p>
    <w:p>
      <w:pPr/>
      <w:r>
        <w:rPr/>
        <w:t xml:space="preserve">V Nemocnici Bílovec už také začalo fungovat uzavřené oddělení pro méně závažné případy onemocnění Covid 19. Prozatím je pro pacienty připraveno 35 lůžek, které už obsadilo 9 nemocných. Připravuje se dalších 35 lůžek.  </w:t>
      </w:r>
    </w:p>
    <w:p>
      <w:pPr/>
      <w:r>
        <w:rPr/>
        <w:t xml:space="preserve">---</w:t>
      </w:r>
    </w:p>
    <w:p>
      <w:pPr/>
      <w:r>
        <w:rPr>
          <w:b w:val="1"/>
          <w:bCs w:val="1"/>
        </w:rPr>
        <w:t xml:space="preserve">Krizové školky v Jižním městě stále přijímají děti</w:t>
      </w:r>
    </w:p>
    <w:p>
      <w:pPr/>
      <w:r>
        <w:rPr>
          <w:b w:val="1"/>
          <w:bCs w:val="1"/>
        </w:rPr>
        <w:t xml:space="preserve">Krizové školky v Ostravě-Jihu mají stále volná místa. V obvodu fungují dvě, MŠ Za školou a MŠ Formana, a to pro děti rodičů zdravotníků, bezpečnostních složek, prodavačů a zaměstnanců jiných služeb.</w:t>
      </w:r>
    </w:p>
    <w:p>
      <w:pPr/>
      <w:r>
        <w:rPr/>
        <w:t xml:space="preserve">Pokud potřebujete své dítě umístit do školky, na Jihu to není problém, stačí zavolat do školky Za školou, nebo Františka Formana a domluvit se. “Za tuto službu rodiče neplatí, toto bude hrazeno magistrátem města Ostravy, který zabezpečil i roušky a dezinfekční prostředky,” uvádí Dagmar Hrabovská, místostarostka MOb Ostrava-Jih. “Přihlášky bereme každý den, na základě telefonického rozhovoru vypíšeme žádost a dítě může druhý den nastoupit. Máme celkem zapsáno 18 dětí,” uvádí Martina Raková, ředitelka MŠ Formana. “Dětí chodí tak na střídačku, máme asi zapsaných přes 20 dětí, ale rodiče opravdu využívají jenom v tom nutném případu. Tak by to mělo i být a taky i z toho důvodu, že rodiče se vlastně bojí o své děti,” říká Věra Miklušová, ředitelka MŠ Za školou. </w:t>
      </w:r>
    </w:p>
    <w:p>
      <w:pPr/>
      <w:r>
        <w:rPr/>
        <w:t xml:space="preserve">Do školky denně dochází kolem 10 dětí a i když se neznají, tak to zvládají skvěle. Školku Za školou navštěvují i děti ve věku od 2 a půl let. “Když si představíme, že jsou v cizí škole, v cizím prostředí, s cizími ženami, s cizími dětmi, tak jsme se báli, že to teda bude i horší, že budou plakat,” dodává Věra Miklušová, ředitelka MŠ Za školou. “Děti si na současnou situaci zvykly velice dobře, nemají vůbec problém s nošením roušek. Režim v nošení roušek je takový, že po každém sundání, například  před jídlem, potom, dostanou novou roušku, roušky jsou potom dezinfikovány a vyvařovány v MŠ,” říká Martina Raková, ředitelka MŠ Formana. Roušky dětem našily i učitelky ze ZŠ Lukášová, takže jich školky momentálně mají dostatek.</w:t>
      </w:r>
    </w:p>
    <w:p>
      <w:pPr/>
      <w:r>
        <w:rPr/>
        <w:t xml:space="preserve">---</w:t>
      </w:r>
    </w:p>
    <w:p>
      <w:pPr/>
      <w:r>
        <w:rPr>
          <w:b w:val="1"/>
          <w:bCs w:val="1"/>
        </w:rPr>
        <w:t xml:space="preserve">Protikoronavirová omezení postupně rozvolňují také v Rychvaldě</w:t>
      </w:r>
    </w:p>
    <w:p>
      <w:pPr/>
      <w:r>
        <w:rPr>
          <w:b w:val="1"/>
          <w:bCs w:val="1"/>
        </w:rPr>
        <w:t xml:space="preserve">Budova městského úřadu, veřejné sportoviště i sběrný dvůr. Taky v Rychvaldě už přibývá míst, která se po karanténě postupně otevírají veřejnosti. Naopak mateřská škola zatím zůstává uzavřená kvůli nezájmu rodičů.</w:t>
      </w:r>
    </w:p>
    <w:p>
      <w:pPr/>
      <w:r>
        <w:rPr/>
        <w:t xml:space="preserve">Obyvatelé Rychvaldu už mohou přijít na radnici, aby si tam vyřídili nutné záležitosti. Budova městského úřadu je po karanténní pauze otevřena od pondělního rána. </w:t>
      </w:r>
    </w:p>
    <w:p>
      <w:pPr/>
      <w:r>
        <w:rPr/>
        <w:t xml:space="preserve">“Je to s určitým omezením. Do úřadu mohou vstoupit pouze čtyři lidé najednou. U vstupu se měří orientačně teplota a lidé, kteří nepotřebují vyloženě za některým úředníkem, pouze chtějí podat nějaké doklady, mají připraveno speciální okénko, aby nemuseli po úřadě chodit,” informoval starosta Rychvaldu Milan Starostka (ANO). </w:t>
      </w:r>
    </w:p>
    <w:p>
      <w:pPr/>
      <w:r>
        <w:rPr/>
        <w:t xml:space="preserve">V Rychvaldě mají za sebou zápis dětí do prvních tříd základní školy. Do lavic se chystají také žáci prvního stupně. </w:t>
      </w:r>
    </w:p>
    <w:p>
      <w:pPr/>
      <w:r>
        <w:rPr/>
        <w:t xml:space="preserve">“Máme 74 prvňáčků tady na Sídlišti a 3 prvňáčky na škole Václav. Zápisy proběhly bez jakýchkoli problémů a prakticky bychom nebyli proti tomu, aby se na část tohoto školního roku ještě ten provoz školy spustil,” uvedl starosta Starostka. </w:t>
      </w:r>
    </w:p>
    <w:p>
      <w:pPr/>
      <w:r>
        <w:rPr/>
        <w:t xml:space="preserve">“Podle informací z ministerstva školství by měly být 1. stupně otevřené od 25. května. To znamená, že my přibližně nějakých těch 14 dnů před tímto datem budeme zjišťovat zájem rodičů a podle toho, kolik těch žáků bude, tak uděláme patřičný počet skupin,” sdělil ředitel ZŠ Rychvald Daniel Cigánek. </w:t>
      </w:r>
    </w:p>
    <w:p>
      <w:pPr/>
      <w:r>
        <w:rPr/>
        <w:t xml:space="preserve">Naopak mateřská škola zatím zůstává uzavřena. </w:t>
      </w:r>
    </w:p>
    <w:p>
      <w:pPr/>
      <w:r>
        <w:rPr/>
        <w:t xml:space="preserve">“Pokud jde o mateřskou školu, nemáme podle paní ředitelky žádné požadavky rodičů, že by chtěli dát děti do školy, takže je zatím neotvíráme,” uvedl starosta Starostka. </w:t>
      </w:r>
    </w:p>
    <w:p>
      <w:pPr/>
      <w:r>
        <w:rPr/>
        <w:t xml:space="preserve">V rámci rozvolňování protikoronavirového opatření byl v Rychvaldě otevřen také sběrný dvůr a veřejné sportoviště u základní školy. </w:t>
      </w:r>
    </w:p>
    <w:p>
      <w:pPr/>
      <w:r>
        <w:rPr/>
        <w:t xml:space="preserve">“Návštěvníci budou moci navštěvovat školní hřiště podle stávajícího provozního řádu a je třeba, aby dodržovali aktuální nařízení vlády, to znamená byli v rouškách, dodrželi vzdálenost a další,” dodal ředitel Cigánek. </w:t>
      </w:r>
    </w:p>
    <w:p>
      <w:pPr/>
      <w:r>
        <w:rPr/>
        <w:t xml:space="preserve">Další aktuální informace o situaci najdou obyvatelé Rychvaldu na stránkách města. </w:t>
      </w:r>
    </w:p>
    <w:p>
      <w:pPr/>
      <w:r>
        <w:rPr/>
        <w:t xml:space="preserve">---</w:t>
      </w:r>
    </w:p>
    <w:p>
      <w:pPr/>
      <w:r>
        <w:rPr>
          <w:b w:val="1"/>
          <w:bCs w:val="1"/>
        </w:rPr>
        <w:t xml:space="preserve">Ostrava masivně investuje do rozvoje bytového fondu</w:t>
      </w:r>
    </w:p>
    <w:p>
      <w:pPr/>
      <w:r>
        <w:rPr>
          <w:b w:val="1"/>
          <w:bCs w:val="1"/>
        </w:rPr>
        <w:t xml:space="preserve">V Posledních letech Ostrava masivně investuje do rozvoje bytového fondu. Po celém městě se nejen opravují byty, ale staví se i nové domy. Například na Janáčkově ulici v centru města tak vyrůstá sedmipodlažní bytový dům. Magistrát ale pomáhá s investicemi i městským obvodům</w:t>
      </w:r>
    </w:p>
    <w:p>
      <w:pPr/>
      <w:r>
        <w:rPr/>
        <w:t xml:space="preserve">Janáčkova ulice v centru Ostravy a její okolí se mění před očima. nedávno začala rekonstrukce historických jatek a hned vedle vyrůstá moderní sedmipodlažní bytový dům. Magistrát jeho výstavbu vysoutěžil za 72 milionů korun. Dokončen bude za rok na začátku léta a bude v něm 26 bytů. "Je to specifické místo. Dotváří se tady nový kus území. Vznikne i nová komunikace, zrekonstruují se historická jatka. Já mám za to, že to bude zajímavé místo pro bydlení v centru," přemýšlí náměstkyně primátora Ostravy Zuzana Bajgarová</w:t>
      </w:r>
    </w:p>
    <w:p>
      <w:pPr/>
      <w:r>
        <w:rPr/>
        <w:t xml:space="preserve">Ostravský magistrát ale investuje peníze i do rekonstrukcí starších bytů. Už v létě by měla být dokončena přestavba domu na Husově ulici. V minulosti zde byly kanceláře, které stavebníci předělávají na 23 bytů. Rekonstrukcí prochází i dům na Střelniční ulici u Černé louky. V domě z roku 1905 byly 4 byty a dva obchody. Po úpravách vznikne bytů 11 a obchody budou 3. Magistrát ale přispívá na rekonstrukce domů i městským obvodům. "Město vytvořilo nový finanční budget ve výši 50 milionů korun pro každý rok na rekonstrukce a spolufinancování. Zároveň se tam využívají i evropské zdroje, což je určitě taky dobře. Tímto způsobem se opraví řada bytových domů v Porubě, Mariánských Horách, Radvanicích a teď očekáváme žádost ze Slezské," dodává náměstkyně. </w:t>
      </w:r>
    </w:p>
    <w:p>
      <w:pPr/>
      <w:r>
        <w:rPr/>
        <w:t xml:space="preserve">Peníze z fondu využívá například Poruba. Na Dělnické ulici je i díky příspěvku magistrátu dokončován bytový dům, který budou využívat senioři. "Městský obvod Poruba má zhruba 25 procent obyvatel v seniorském věku. My tím reagujeme na poptávku a na zvyšující se trend po tomto typu bydlení. V tom prvním stavebním objektu vznikne 23 bytových jednotek," vysvětluje starostka Poruby Lucie Vilamová Baránková.</w:t>
      </w:r>
    </w:p>
    <w:p>
      <w:pPr/>
      <w:r>
        <w:rPr/>
        <w:t xml:space="preserve">Městský obvod Mariánské Hory a Hulváky mohou díky dotaci dokončit zateplování domů na ulici Fráni Šrámka. "Celá akce vychází na zhruba 34 milionů korun. Jsme rádi, že město Ostrava nám těch asi 9 milionu poskytne, protože díky tomu příspěvku jsme schopni tu akci zrealizovat," potvrzuje starosta Mariánských Hor a Hulvák Patrik Hujdus.</w:t>
      </w:r>
    </w:p>
    <w:p>
      <w:pPr/>
      <w:r>
        <w:rPr/>
        <w:t xml:space="preserve">O bytový fond se vzorně stará i městský obvod Radvanice a Bartovice, kde dotaci 6 milionů korun využijí na úpravy domu na Těšínské ulici. "Za nás jsou to všechny prostředky, které vybereme od nájemníků z nájmu a k tomu ještě dáváme peníze ze svého. Díky městu se ta realizace uspíší dvakrát rychleji," pochvaluje si starosta Radvanic a Bartovic Aleš Boháč. </w:t>
      </w:r>
    </w:p>
    <w:p>
      <w:pPr/>
      <w:r>
        <w:rPr/>
        <w:t xml:space="preserve">Ostrava přispěje také centrálnímu obvodu na opravu domu na Poštovní ulici. Celkem je v moravskoslezské metropoli k dispozici 12 693 nájemních bytů, které jsou ve správě jednotlivých městských obvodů.</w:t>
      </w:r>
    </w:p>
    <w:p>
      <w:pPr/>
      <w:r>
        <w:rPr/>
        <w:t xml:space="preserve">---</w:t>
      </w:r>
    </w:p>
    <w:p>
      <w:pPr/>
      <w:r>
        <w:rPr>
          <w:b w:val="1"/>
          <w:bCs w:val="1"/>
        </w:rPr>
        <w:t xml:space="preserve">O děti zdravotníků pečují ve F-M dvě mateřské školy</w:t>
      </w:r>
    </w:p>
    <w:p>
      <w:pPr/>
      <w:r>
        <w:rPr>
          <w:b w:val="1"/>
          <w:bCs w:val="1"/>
        </w:rPr>
        <w:t xml:space="preserve">Žáci základních a mateřských škol z Frýdku-Místku jsou už déle než měsíc doma. To ovšem neplatí pro děti lékařů, policistů a dalších pracovníků ve složkách záchranného systému. Město pro ně otevřelo dvě mateřské školy, které navštěvují. Vymyslet dětem různého věku program ale není vždy jednoduché.</w:t>
      </w:r>
    </w:p>
    <w:p>
      <w:pPr/>
      <w:r>
        <w:rPr/>
        <w:t xml:space="preserve">Při uzavírání škol a školek myslel Frýdek-Místek na to, že je potřeba se postarat o děti zejména zdravotníků tamní nemocnice, ale i dalších složek IZS nebo třeba pracovníků České pošty. Pro tyto účely ve městě hlídání dětí po dobu nouzového stavu zajišťují Mateřská škola Anenská a Mateřská škola Pohádka.</w:t>
      </w:r>
    </w:p>
    <w:p>
      <w:pPr/>
      <w:r>
        <w:rPr/>
        <w:t xml:space="preserve">“V tuto chvíli máme v MŠ Pohádka zapsáno 51 dětí, v průměru ji denně navštěvuje 22 dětí, které jsou rozdělené do dvou tříd. V MŠ Anenská je 21 dětí zapsáno a průměrně tam chodí kolem 10 dětí denně,” sdělil náměstek primátora Frýdku-Místku Pavel Machala.</w:t>
      </w:r>
    </w:p>
    <w:p>
      <w:pPr/>
      <w:r>
        <w:rPr/>
        <w:t xml:space="preserve">Během doby, po kterou děti mateřské školy navštěvují si už stihly zvyknout na nové kamarády i vychovatelky, které se jim maximálně věnují. </w:t>
      </w:r>
    </w:p>
    <w:p>
      <w:pPr/>
      <w:r>
        <w:rPr/>
        <w:t xml:space="preserve">“Programy jsou dosti individuální a specifické, vzhledem k tomu, že ta skupina dětí je různorodá od 2 do 10 let, takže vychovatelky vymýšlejí, co se dá. V krásném počasí využívají i naši zahradu, kde se sdružují po skupinkách, aby nepřesáhly počet 15 dětí,” uvedla ředitelka MŠ Pohádka Frýdek-Místek Soňa Bystroňová.</w:t>
      </w:r>
    </w:p>
    <w:p>
      <w:pPr/>
      <w:r>
        <w:rPr/>
        <w:t xml:space="preserve">Podle toho, jak se bude vyvíjet situace kolem koronaviru, by se ostatní mateřské školy mohly stejně jako první stupně základních škol otevřít ve druhé polovině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2026-11-02T10:41:12+01:00</dcterms:created>
  <dcterms:modified xsi:type="dcterms:W3CDTF">2026-11-02T10:41:12+01:00</dcterms:modified>
</cp:coreProperties>
</file>

<file path=docProps/custom.xml><?xml version="1.0" encoding="utf-8"?>
<Properties xmlns="http://schemas.openxmlformats.org/officeDocument/2006/custom-properties" xmlns:vt="http://schemas.openxmlformats.org/officeDocument/2006/docPropsVTypes"/>
</file>