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vyzkoušel na úřednících systém na plošné testy</w:t>
      </w:r>
    </w:p>
    <w:p>
      <w:pPr/>
      <w:r>
        <w:rPr>
          <w:b w:val="1"/>
          <w:bCs w:val="1"/>
        </w:rPr>
        <w:t xml:space="preserve">V Moravskoslezském kraji se všechno chystá na plošné testování obyvatel, které propukne v sobotu 2. května. Celý systém byl v úterý vyzkoušen na pracovnících úřadu, aby mohly být vychytány poslední nedokonalosti před spuštěním akce.</w:t>
      </w:r>
    </w:p>
    <w:p>
      <w:pPr/>
      <w:r>
        <w:rPr/>
        <w:t xml:space="preserve">Brzy ráno vyrostly před úřadem MS kraje v Ostravě stany a pod nimi se připravilo zázemí pro zkušební testování úředníků a zároveň celého systému plošného testování. Systém si nechalo vedení kraje vytvořit experty na míru a liší se od ostatních hlavně v tom, že je anonymní. "Chceme se vyhnout frontám na odběrových místech a proto jsme vytvořili webovou aplikaci, jejímprostřednictvím se na odběry přihlásíte z domu a přesně se dozvíte, kdy a kam simáte na rychlotesty zajet," popisuje hejtman Ivo Vondrák.</w:t>
      </w:r>
    </w:p>
    <w:p>
      <w:pPr/>
      <w:r>
        <w:rPr/>
        <w:t xml:space="preserve">Kontrolní testování na úřednících zajistil Zdravotní ústav Ostrava. Samotné plošné testy pak budou provádět stávající odběrová místa a dva mobilní týmy. "Potřebujeme zjistit promořenost populace covidem, takže cokoliv uděláme, abychom zjistili míru, je dobře," vysvětluje ředitel Zdravotního ústavu Ostrava Eduard Ježo. </w:t>
      </w:r>
    </w:p>
    <w:p>
      <w:pPr/>
      <w:r>
        <w:rPr/>
        <w:t xml:space="preserve">I když bylo testování pracovníků krajského úřadu dobrovolné, zájemců bylo dostatek. "Jsem dobrovolník, vydávám lékařům ochranné pomůcky, takže jsem chtěla vědět jestli jsem v pořádku," řekla jedna z testovaných úřednic.</w:t>
      </w:r>
    </w:p>
    <w:p>
      <w:pPr/>
      <w:r>
        <w:rPr/>
        <w:t xml:space="preserve">Plošné testování začne v sobotu 2. května v areálech 12 nemocnic. Konkrétní místa budou zveřejněna ve čtvrtek a ve stejný den bude také zpřístupněn formulář, který je nejprve nutné vyplnit, aby byl zájemce vůbec k testu vyzván. Výsledek bude znám do 15 minut. </w:t>
      </w:r>
    </w:p>
    <w:p>
      <w:pPr/>
      <w:r>
        <w:rPr/>
        <w:t xml:space="preserve">---</w:t>
      </w:r>
    </w:p>
    <w:p>
      <w:pPr/>
      <w:r>
        <w:rPr>
          <w:b w:val="1"/>
          <w:bCs w:val="1"/>
        </w:rPr>
        <w:t xml:space="preserve">Dětská hřiště ve F-M i na Olešné jsou opět otevřena</w:t>
      </w:r>
    </w:p>
    <w:p>
      <w:pPr/>
      <w:r>
        <w:rPr>
          <w:b w:val="1"/>
          <w:bCs w:val="1"/>
        </w:rPr>
        <w:t xml:space="preserve">Ve Frýdku-Místku otevřeli dětská hřiště. Opět přístupné jsou i skluzavky na Olešné. I na hřištích platí, že si musí návštěvníci krýt obličej rouškou, dodržovat odstup a dbát zvýšené hygieny rukou.</w:t>
      </w:r>
    </w:p>
    <w:p>
      <w:pPr/>
      <w:r>
        <w:rPr/>
        <w:t xml:space="preserve">V návaznosti na uvolňování mimořádných karanténních opatření v souvislosti s koronavirem Frýdek-Místek opět otevřel dětská hřiště, a to včetně oblíbeného hřiště na Olešné. </w:t>
      </w:r>
    </w:p>
    <w:p>
      <w:pPr/>
      <w:r>
        <w:rPr/>
        <w:t xml:space="preserve">“Ve správě města je celkem 36 dětských certifikovaných hřišť, která nyní mohou děti opět navštěvovat. I nadále je ale nutné dodržovat stávající vládní nařízení pro pohyb na veřejnosti. Při návštěvě hřiště tedy stále platí povinnost chránit si nos a ústa rouškou nebo šátkem a dodržovat od sebe dostatečný odstup,” sdělil primátor Frýdku-Místku Michal Pobucký.</w:t>
      </w:r>
    </w:p>
    <w:p>
      <w:pPr/>
      <w:r>
        <w:rPr/>
        <w:t xml:space="preserve">Hřiště se budou opět řídit běžným návštěvnickým řádem včetně otevírací doby. Herní prvky budou zaměstnanci Technických služeb dezinfikovat.</w:t>
      </w:r>
    </w:p>
    <w:p>
      <w:pPr/>
      <w:r>
        <w:rPr/>
        <w:t xml:space="preserve">“Na hřištích proběhla dezinfekce všech prvků. Od pondělí 27. dubna jsou hřiště zamykána, bude probíhat standardní režim, jak byli občané zvyklí v letech předcházejících, tzn. ráno se budou odemykat, večer zamykat. Bude probíhat běžná kontrola technického stavu a nad rámec jednou za týden proběhne dezinfekční postřik,” uvedl předseda představenstva TS F-M Jaromír Kohut.</w:t>
      </w:r>
    </w:p>
    <w:p>
      <w:pPr/>
      <w:r>
        <w:rPr/>
        <w:t xml:space="preserve">Hygienici doporučují, aby děti i rodiče i nadále dbali na zvýšenou hygienu rukou a i na hřišti používali rukavice a dezinfekční přípravky na ruce. </w:t>
      </w:r>
    </w:p>
    <w:p>
      <w:pPr/>
      <w:r>
        <w:rPr/>
        <w:t xml:space="preserve">---</w:t>
      </w:r>
    </w:p>
    <w:p>
      <w:pPr/>
      <w:r>
        <w:rPr>
          <w:b w:val="1"/>
          <w:bCs w:val="1"/>
        </w:rPr>
        <w:t xml:space="preserve">Prorazil zábradlí a uvízl na okraji Frýdlantských mostů, děsivá nehoda autobusu v Ostravě</w:t>
      </w:r>
    </w:p>
    <w:p>
      <w:pPr/>
      <w:r>
        <w:rPr>
          <w:b w:val="1"/>
          <w:bCs w:val="1"/>
        </w:rPr>
        <w:t xml:space="preserve">V Ostravě se v úterý ráno málem zřítil autobus z Frýdlantských mostů. Hrozivě vypadající nehoda se stala před sedmou hodinou ranní a zřejmě se obešla bez vážných zranění. V autobusu cestovalo podle svědků 10 lidí, z toho jedno dítě. Dvaatřicetiletému řidiči teď hrozí obvinění z obecného ohrožení z nedbalosti.</w:t>
      </w:r>
    </w:p>
    <w:p>
      <w:pPr/>
      <w:r>
        <w:rPr/>
        <w:t xml:space="preserve">Úterní ráno asi dlouho nezapomene řidička z Ostravy, která se rozhodla dofoukat kola svého osobního vozu. Vybrala si k tomu benzínovou pumpu pod Frýdlantskými mosty. Najednou slyšela ránu a na hlavu se ji začaly sypat střepy. Přímo nad ní narazil do zábradlí autobus. </w:t>
      </w:r>
    </w:p>
    <w:p>
      <w:pPr/>
      <w:r>
        <w:rPr/>
        <w:t xml:space="preserve">“Stála jsem tady pod tím mostem, pumpovala jsem vzduch do kola a podruhé jsem se narodila dneska. Přímo nade mnou bouračka a všechno tady spadlo,” popisuje svědkyně.</w:t>
      </w:r>
    </w:p>
    <w:p>
      <w:pPr/>
      <w:r>
        <w:rPr/>
        <w:t xml:space="preserve">Žena také volala na lidi do autobusu, jestli nepotřebují pomoc. Podle prvních zjištění byli všichni v pořádku. Pouze jeden muž si stěžoval na bolest krku. V autobuse bylo i jedno dítě. </w:t>
      </w:r>
    </w:p>
    <w:p>
      <w:pPr/>
      <w:r>
        <w:rPr/>
        <w:t xml:space="preserve">“Dechová zkouška u řidiče byla negativní. V autobuse cestovalo 9 lidí a řidič. Nikdo by neměl být vážně zraněn,” popisuje mluvčí PČR Eva Michalíková. </w:t>
      </w:r>
    </w:p>
    <w:p>
      <w:pPr/>
      <w:r>
        <w:rPr/>
        <w:t xml:space="preserve">Na sociálních sítích se ihned vyrojily spekulace, že je kvůli pandemii v MHD Ostrava málo řidičů a proto jsou unaveni a přetíženi. To ale vedení popřelo. </w:t>
      </w:r>
    </w:p>
    <w:p>
      <w:pPr/>
      <w:r>
        <w:rPr/>
        <w:t xml:space="preserve">“Řidič byl odpočinutý, byl po dvou dnech volna. V tuto chvíli nemají naši řidiči žádné přesčasy a brigádníci jsou voláni velmi výjimečně,” vysvětluje mluvčí Dopravního podniku Ostrava Karolína Rycková. </w:t>
      </w:r>
    </w:p>
    <w:p>
      <w:pPr/>
      <w:r>
        <w:rPr/>
        <w:t xml:space="preserve">Vše nasvědčuje tomu, že řidič měl za jízdy mikrospánek. Na směnu prý nastupoval o půl čtvrté ráno. Důležité je pochválit pevnost zábradlí, díky kterému jsou pouze materiální škody.</w:t>
      </w:r>
    </w:p>
    <w:p>
      <w:pPr/>
      <w:r>
        <w:rPr/>
        <w:t xml:space="preserve">---</w:t>
      </w:r>
    </w:p>
    <w:p>
      <w:pPr/>
      <w:r>
        <w:rPr>
          <w:b w:val="1"/>
          <w:bCs w:val="1"/>
        </w:rPr>
        <w:t xml:space="preserve">Těrlicko musí řešit parkování a nepořádek u přehrady</w:t>
      </w:r>
    </w:p>
    <w:p>
      <w:pPr/>
      <w:r>
        <w:rPr>
          <w:b w:val="1"/>
          <w:bCs w:val="1"/>
        </w:rPr>
        <w:t xml:space="preserve">Hromady odpadků zůstávají každý večer po návštěvnících Těrlické přehrady. Vedení radnice už došla trpělivost a u vodní nádrže začala kontrolovat tábořiště i dodržování zákazu vjezdu.</w:t>
      </w:r>
    </w:p>
    <w:p>
      <w:pPr/>
      <w:r>
        <w:rPr/>
        <w:t xml:space="preserve">Krásné počasí přimělo mnoho lidí strávit alespoň část karantény u Těrlické přehrady. Bohužel, ne všichni se tam chovají ukázněně. Obec proto musela přikročit k některým opatřením. </w:t>
      </w:r>
    </w:p>
    <w:p>
      <w:pPr/>
      <w:r>
        <w:rPr/>
        <w:t xml:space="preserve">“V loňském roce se nám tady začal šířit takový nešvar. Jedná se o najíždění turistů s vozidly přímo nebo skoro do vody. V letních měsících to už bylo neúnosné, kdy skutečně ta auta parkovala půl metru od vody a lidé se nemohli dostat ani okolo přehrady. Proto jsme byli nuceni rozmístit zákazové značky okolo přehrady na příjezdových komunikacích. Tyto značky máme rozvěšené týden, ale i přesto je o posledním víkendu spousta motoristů nedodržovala. Proto chci upozornit, že od tohoto týdne bude policie velmi intenzivně dodržování zákazů kontrolovat a případné neukázněné motoristy bude pokutovat. Jedná se o všechny příjezdové cesty okolo přehrady, to znamená je třeba si na to dávat pozor,” vysvětlil starosta Těrlicka Martin Polášek (NEZ).  </w:t>
      </w:r>
    </w:p>
    <w:p>
      <w:pPr/>
      <w:r>
        <w:rPr/>
        <w:t xml:space="preserve">Obec řeší také problémy s návštěvníky přehrady, kteří po sobě zanechávají nepořádek. </w:t>
      </w:r>
    </w:p>
    <w:p>
      <w:pPr/>
      <w:r>
        <w:rPr/>
        <w:t xml:space="preserve">“Velký problém máme s turisty, kteří nocují u přehrady a nebo si prostě jen přijdou k přehradě udělat mejdan. Přesto, že máme okolo přehrady rozmístěno mnoho košů na odpad, tak ti darebáci nechávají po sobě velký nepořádek. Občané Těrlicka nebo Obecní služby to pak musí uklízet. Proto upozorňujeme, že jsme vyvěsili i cedule upozorňující na porušování obecně závazné vyhlášky s možnou pokutou do výše 30 000 korun. I toto bude kontrolováno Policií ČR, rybářskou stráží a dalšími orgány státní správy. Úklid nepořádku stojí nemalé peníze, včetně odvozu na skládku. Náklady se počítají v desetitisících. Snažíme se tedy toto eliminovat a skutečně naučit ty lidi se chovat. Vítáme tady každé řádné návštěvníky, ale darebáky tady rozhodně nechceme,” dodal starosta Polášek. </w:t>
      </w:r>
    </w:p>
    <w:p>
      <w:pPr/>
      <w:r>
        <w:rPr/>
        <w:t xml:space="preserve">S kontrolami souhlasí také slušní návštěvníci přehrady a rybáři. </w:t>
      </w:r>
    </w:p>
    <w:p>
      <w:pPr/>
      <w:r>
        <w:rPr/>
        <w:t xml:space="preserve">“Je třeba, aby lidé byli uvědomělí a po sobě si uklidili. Je třeba, aby se to kontrolovalo. Ale tady nepřijde policajt celý rok,” řekl jeden z rybářů. </w:t>
      </w:r>
    </w:p>
    <w:p>
      <w:pPr/>
      <w:r>
        <w:rPr/>
        <w:t xml:space="preserve">Jak řekl starosta, tentokrát se kontroly konat budou, a to po celou rekreační sezonu.  </w:t>
      </w:r>
    </w:p>
    <w:p>
      <w:pPr/>
      <w:r>
        <w:rPr/>
        <w:t xml:space="preserve">---</w:t>
      </w:r>
    </w:p>
    <w:p>
      <w:pPr/>
      <w:r>
        <w:rPr>
          <w:b w:val="1"/>
          <w:bCs w:val="1"/>
        </w:rPr>
        <w:t xml:space="preserve">Ostravané budou hrdinům rozsvěcovat svíčky v oknech</w:t>
      </w:r>
    </w:p>
    <w:p>
      <w:pPr/>
      <w:r>
        <w:rPr>
          <w:b w:val="1"/>
          <w:bCs w:val="1"/>
        </w:rPr>
        <w:t xml:space="preserve">Ostrava chce důstojně připomenout 75. výročí osvobození i přesto, že klasické oslavy nejsou kvůli pandemii možné. K uctění hrdinů 2. světové války budou rozsvíceny dominanty města a občané se mohou připojit k oslavám tím, že v oknech rozsvítí svíčku. Uctí tím nejen válečné veterány, ale i hrdiny dnešních dní.</w:t>
      </w:r>
    </w:p>
    <w:p>
      <w:pPr/>
      <w:r>
        <w:rPr/>
        <w:t xml:space="preserve">Od osvobození Ostravy a konce druhé světové války letos uplyne 75 let a město proto plánovalo řadu vzpomínkových akcí, pietních aktů a vrcholem měl být slavnostní průvod s vojáky v dobových kostýmech, s tanky a dalšími historickými vozidly. Bohužel to letos kvůli nemoci Covid 19 není možné. Ostrava bude tedy slavit jinak. "Nasvítíme ostravské dominanty do barvy trikolory a poprosíme a já se tímto způsobem obracím na veřejnost, abychom ten večer z 30. dubna na 1. května rozsvítili svíčky a připomněli a ocenili hrdinství lidí, kteří nás osvobodili," vysvětluje primátor Tomáš Macura. </w:t>
      </w:r>
    </w:p>
    <w:p>
      <w:pPr/>
      <w:r>
        <w:rPr/>
        <w:t xml:space="preserve">Rozsvítí se tak svíčky za všechny padlé z druhé světové války, za veterány, kteří naši zemi osvobozovali, ale také za hrdiny současnosti, kteří bojují ve válce s novým koronavirem. "Rádi bychom to poděkování vztáhli i na novodobé hrdiny, kterými jsou lidé v první linii, kteří dnes bojují s pandemií," dodává primátor.  </w:t>
      </w:r>
    </w:p>
    <w:p>
      <w:pPr/>
      <w:r>
        <w:rPr/>
        <w:t xml:space="preserve">Můžete se také podívat, jak by letošní oslavy mohly vypadat na pozvánce na sociálních sítích. A i když se tradiční pietní akt v Komenského sadech konat nebude, mohou samozřejmě zájemci přijít položit kytku nebo věnec individuálně. Chystá se k tomu i vedení města.   </w:t>
      </w:r>
    </w:p>
    <w:p>
      <w:pPr/>
      <w:r>
        <w:rPr/>
        <w:t xml:space="preserve">---</w:t>
      </w:r>
    </w:p>
    <w:p>
      <w:pPr/>
      <w:r>
        <w:rPr>
          <w:b w:val="1"/>
          <w:bCs w:val="1"/>
        </w:rPr>
        <w:t xml:space="preserve">Havířov chce získat od kraje krytý bazén</w:t>
      </w:r>
    </w:p>
    <w:p>
      <w:pPr/>
      <w:r>
        <w:rPr>
          <w:b w:val="1"/>
          <w:bCs w:val="1"/>
        </w:rPr>
        <w:t xml:space="preserve">Havířov a kraj se chystají mezi sebou směnit některé pozemky a budovy. Město má zájem především o krytý bazén. Krajští zastupitelé by o záměru měli rozhodnout v červnu.</w:t>
      </w:r>
    </w:p>
    <w:p>
      <w:pPr/>
      <w:r>
        <w:rPr/>
        <w:t xml:space="preserve">Už několik měsíců se proslýchá, že by radnice v Havířově měla zájem o krytý bazén. Areál je v současné době ve vlastnictví kraje. Nyní se jednání o převodu dostalo k zastupitelům.</w:t>
      </w:r>
    </w:p>
    <w:p>
      <w:pPr/>
      <w:r>
        <w:rPr/>
        <w:t xml:space="preserve">"Město Havířov bylo MSK požádáno o směnu několika pozemků. Oni nějakým způsobem navrhli nějaké pozemky, nějaké lokality, budovy, které tady vlastní. Opačně my máme zase zájem o některé budovy. Konkrétním případem je třeba krytý bazén na Opletalově ulici a v současné době o tomto jednáme. Je to lokalita, ve které vzniká spousta sportovišť a nám by to dávalo jakýsi ucelený prostor proto, aby tam vzniklo jakési sportovní centrum, které bychom rádi využívali,” řekl náměstek primátora Ondřej Baránek (ANO).</w:t>
      </w:r>
    </w:p>
    <w:p>
      <w:pPr/>
      <w:r>
        <w:rPr/>
        <w:t xml:space="preserve">Dalším důvodem, proč chce krytý bazén město získat je skutečnost, že nemalou částkou dotuje plavání.</w:t>
      </w:r>
    </w:p>
    <w:p>
      <w:pPr/>
      <w:r>
        <w:rPr/>
        <w:t xml:space="preserve">“Jednak tam máme plavání základních škol, máme tam nově i plavání ranní kondiční plavání pro seniory i občany, kteří mají zájem a myslím si, že těch peněz platíme i tak hodně v současné době kraji. Tak si myslím, že to budeme investovat do svého majetku. Tady tento záměr už byl dlouho a teď to vypadá, že to bude,” doplnila náměstkyně primátora Jana Feberová (ČSSD).</w:t>
      </w:r>
    </w:p>
    <w:p>
      <w:pPr/>
      <w:r>
        <w:rPr/>
        <w:t xml:space="preserve">Převod nemovitostí bude předložen k rozhodnutí zastupitelstvu kraje v červnu.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2026-11-02T09:06:18+01:00</dcterms:created>
  <dcterms:modified xsi:type="dcterms:W3CDTF">2026-11-02T09:06:18+01:00</dcterms:modified>
</cp:coreProperties>
</file>

<file path=docProps/custom.xml><?xml version="1.0" encoding="utf-8"?>
<Properties xmlns="http://schemas.openxmlformats.org/officeDocument/2006/custom-properties" xmlns:vt="http://schemas.openxmlformats.org/officeDocument/2006/docPropsVTypes"/>
</file>