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29.4.2020,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NsP Karviná-Ráj začne nabízet testování pendlerům</w:t>
      </w:r>
    </w:p>
    <w:p>
      <w:pPr/>
      <w:r>
        <w:rPr>
          <w:b w:val="1"/>
          <w:bCs w:val="1"/>
        </w:rPr>
        <w:t xml:space="preserve">Nemocnice s poliklinikou Karviná-Ráj začne od čtvrtku nabízet testování na COVID-19  pendlerům, firmám a samoplátcům. Reaguje tak na povinnost předložit po návratu ze zahraničí maximálně čtyři dny starý negativní PCR test na COVID-19, pokud se pendleři chtějí vyhnout karanténě.</w:t>
      </w:r>
    </w:p>
    <w:p>
      <w:pPr/>
      <w:r>
        <w:rPr/>
        <w:t xml:space="preserve">Nemocnice s poliklinikou Karviná-Ráj začne od 30. dubna nabízet testování na koronavirus samoplátcům, firmám a hlavně pendlerům, kteří potřebují vycestovat za hranice a musí mít potvrzení, že jsou COVID negativní, jinak je čeká 14 denní karanténa.</w:t>
      </w:r>
    </w:p>
    <w:p>
      <w:pPr/>
      <w:r>
        <w:rPr/>
        <w:t xml:space="preserve">"Jsme připraveni tuto službu nabídnout jak jednotlivcům, tak i firmám, pro které jsme připravili možnost testování přímo u nich na pracovišti tak, aby ten komfort, který potřebují pro tady ta potvrzení měli co nejvyšší," řekla Věra Murínová, mluvčí NsP Karviná-Ráj.</w:t>
      </w:r>
    </w:p>
    <w:p>
      <w:pPr/>
      <w:r>
        <w:rPr/>
        <w:t xml:space="preserve">Všechny pendlery, samoplátce i firmy je nemocnice připravena objednávat na níže uvedených kontaktech a to buď  telefonicky nebo  emailem. </w:t>
      </w:r>
    </w:p>
    <w:p>
      <w:pPr/>
      <w:r>
        <w:rPr/>
        <w:t xml:space="preserve"> emailem: odbery@nspka.      telefonicky: +420 736 522 293, v pracovní dny od 6:30-15:00 hodin</w:t>
      </w:r>
    </w:p>
    <w:p>
      <w:pPr/>
      <w:r>
        <w:rPr/>
        <w:t xml:space="preserve">Nemocnice spolupracuje se dvěma laboratořemi, laboratoří CGB A Zdravotnickým ústavem v Ostravě. Obě laboratoře garantují doručení výsledků do 24 hodin.</w:t>
      </w:r>
    </w:p>
    <w:p>
      <w:pPr/>
      <w:r>
        <w:rPr/>
        <w:t xml:space="preserve">"Máme speciální test, který je schopen vydat do dvou hodin výsledek PCR testů, nikoliv rychlotestů, který je založen na imunologii. Jsme momentálně jediní v Ostravě, takže si myslím, to začnou využívat především pro pacienty z urgentních příjmů, z ARO, a pro ty, u kterých je to indikované. Máme kapacitu nenaplněnou,  jsme schopni 200 vzorků denně vyšetřit, ale těch vzorků z odběrových stanů ubývá, můžeme proto testování nabídnout pro samoplátce nebo urgentní stavy,” vysvětlila Magdalena Uvírová, ředitelka CGB laboratoře.</w:t>
      </w:r>
    </w:p>
    <w:p>
      <w:pPr/>
      <w:r>
        <w:rPr/>
        <w:t xml:space="preserve">Samotné odběrové místo funguje v Karviné denně od 8 do 12 hodin. Kapacita odběrového místa je připravena na sto odběrů denně. </w:t>
      </w:r>
    </w:p>
    <w:p>
      <w:pPr/>
      <w:r>
        <w:rPr/>
        <w:t xml:space="preserve">"V tuto chvíli naše nemocnice nezachytila žádného konkrétního COVID pozitivního pacienta, ani při příjmu k hospitalizaci, ani při ambulantním ošetření, samozřejmě indikovaní pacienti praktickým lékařem nebo pneumologem čas od času pozitivní bývají, ale bývá to součástí vyšetření, které indikuje lékař," uzavřela mluvčí nemocnice.</w:t>
      </w:r>
    </w:p>
    <w:p>
      <w:pPr/>
      <w:r>
        <w:rPr/>
        <w:t xml:space="preserve">---</w:t>
      </w:r>
    </w:p>
    <w:p>
      <w:pPr/>
      <w:r>
        <w:rPr>
          <w:b w:val="1"/>
          <w:bCs w:val="1"/>
        </w:rPr>
        <w:t xml:space="preserve">Dobrovolníci ADRY ve F-M píší dopisy seniorům</w:t>
      </w:r>
    </w:p>
    <w:p>
      <w:pPr/>
      <w:r>
        <w:rPr>
          <w:b w:val="1"/>
          <w:bCs w:val="1"/>
        </w:rPr>
        <w:t xml:space="preserve">I bez osobního kontaktu je možné pohladit na duši a udělat radost. To tvrdí dobrovolníci z frýdeckomístecké ADRY. Protože teď nemohou docházet za seniory do zařízení, začali jim alespoň psát dopisy.</w:t>
      </w:r>
    </w:p>
    <w:p>
      <w:pPr/>
      <w:r>
        <w:rPr/>
        <w:t xml:space="preserve">Jak potěšit seniory v zařízeních, když za nimi nemohou v tuto dobu docházet dobrovolníci, vymyslelo Dobrovolnické centrum ADRA ve Frýdku-Místku. </w:t>
      </w:r>
    </w:p>
    <w:p>
      <w:pPr/>
      <w:r>
        <w:rPr/>
        <w:t xml:space="preserve">“Využili jsme obrázků, které nám kreslí děti ze základních škol v rámci výchovy k dobrovolnictví, a aby u nás v ADŘE neležely jenom tak ladem, posíláme je seniorům v zařízeních a přikládáme k nim dopisy našich dobrovolníků nebo i nás zaměstnanců. Věříme, že dopisy i obrázky, které seniorům přijdou, je potěší,” sdělila hlavní koordinátor dobrovolníků Irena Blablová.</w:t>
      </w:r>
    </w:p>
    <w:p>
      <w:pPr/>
      <w:r>
        <w:rPr/>
        <w:t xml:space="preserve">Dopisy neodchází poštou. Jednou za týden je seniorům do zařízení odnesou dobrovolníci. Tamní personál je pak seniorům předá.</w:t>
      </w:r>
    </w:p>
    <w:p>
      <w:pPr/>
      <w:r>
        <w:rPr/>
        <w:t xml:space="preserve">“Už máme zpětnou vazbu. Je velmi pozitivní. Senioři jsou nadšení, že na ně někdo myslí, že dostali dopis, který si můžou přečíst, nebo který jim přečtou pracovníci. Takže nás to povzbudilo a chceme s dopisováním seniorům pokračovat,” řekla Blablová.</w:t>
      </w:r>
    </w:p>
    <w:p>
      <w:pPr/>
      <w:r>
        <w:rPr/>
        <w:t xml:space="preserve">Zapojit se může i široká veřejnost. Pokud chcete, můžete jakémukoli seniorovi napsat. Děti mohou třeba nakreslit obrázek. Pak stačí dopisy vhodit do poštovní schránky ADRY na Radniční ulici, dobrovolníci už se postarají o to, aby byl váš dopis doručen.</w:t>
      </w:r>
    </w:p>
    <w:p>
      <w:pPr/>
      <w:r>
        <w:rPr/>
        <w:t xml:space="preserve">---</w:t>
      </w:r>
    </w:p>
    <w:p>
      <w:pPr/>
      <w:r>
        <w:rPr>
          <w:b w:val="1"/>
          <w:bCs w:val="1"/>
        </w:rPr>
        <w:t xml:space="preserve">Ostrava-Poruba si připomněla 75.výročí osvobození</w:t>
      </w:r>
    </w:p>
    <w:p>
      <w:pPr/>
      <w:r>
        <w:rPr>
          <w:b w:val="1"/>
          <w:bCs w:val="1"/>
        </w:rPr>
        <w:t xml:space="preserve">Ostrava-Poruba si připomněla 75. výročí od konce 2.světové války. Osvobozena byla jako jeden z prvních obvodů, konkrétně 28. dubna. Nejtvrdší boje se tady odehrály o den dříve. Šlo o jedny z nejtěžších bojů závěrečné fáze ostravsko-opavské operace.</w:t>
      </w:r>
    </w:p>
    <w:p>
      <w:pPr/>
      <w:r>
        <w:rPr/>
        <w:t xml:space="preserve">28. duben. To je den, kdy si Poruba každoročně připomíná konec 2.SV. Letošní akce v rámci oslav jubilejního 75letého výročí osvobození se měla původně odehrát ve velkém stylu. “Já jsem tady dneska položila kytici za městský obvod Poruba. Chtěli jsme zorganizovat velkou oslavu. Mělo to být opravdu velmi pěkné, měla tam být připomínka celé řady věcí, měla být přehlídka vojenské techniky a další. Bohužel jsme to museli zrušit kvůli době, která nastala, ale já věřím, že třeba v příštím roce si to vynahradíme,” uvádí Lucie Baránková Vilamová, starostka MOb Ostrava-Poruba.  </w:t>
      </w:r>
    </w:p>
    <w:p>
      <w:pPr/>
      <w:r>
        <w:rPr/>
        <w:t xml:space="preserve">V jedné z posledních velkých bitev před osvobozením Ostravy, které nastalo 30. dubna, padlo v Porubě téměř 200 sovětských vojáků a 26 místních občanů. Zničeno bylo všech 88 budov, které tady tehdy stály. “Nejhorší boje se tady uskutečnily 27.dubna, kdy sovětská armáda celý den Porubu bombardovala letadly. Uskutečnilo se 45 náletů, v každém náletu bylo 12 letadel, takže  se dá jakoby předpokládat, že tady spadly opravdu stovky a stovky bomb a pamětníci opravdu vzpomínají, že to bylo těžké období. Martin Otipka, mluvčí MOb Ostrava-Poruba</w:t>
      </w:r>
    </w:p>
    <w:p>
      <w:pPr/>
      <w:r>
        <w:rPr/>
        <w:t xml:space="preserve">75 let od osvobození Poruby připomíná i výstava v podchodu Malá Dukla. Válečné hrdiny můžete uctít i vy. Třeba tím, že k památníku na Vřesinské ulici přinesete kytičku, nebo si doma zapálíte svíčku. </w:t>
      </w:r>
    </w:p>
    <w:p>
      <w:pPr/>
      <w:r>
        <w:rPr/>
        <w:t xml:space="preserve">---</w:t>
      </w:r>
    </w:p>
    <w:p>
      <w:pPr/>
      <w:r>
        <w:rPr>
          <w:b w:val="1"/>
          <w:bCs w:val="1"/>
        </w:rPr>
        <w:t xml:space="preserve">Díky posunutému zákazu hazardu vzniknou ve Studénce nové bytové jednotky</w:t>
      </w:r>
    </w:p>
    <w:p>
      <w:pPr/>
      <w:r>
        <w:rPr>
          <w:b w:val="1"/>
          <w:bCs w:val="1"/>
        </w:rPr>
        <w:t xml:space="preserve">Konec hazardu, který měl ve městě platit již od konce tohoto roku se po dubnovém zasedání města nakonec posune na dobu tří let.</w:t>
      </w:r>
    </w:p>
    <w:p>
      <w:pPr/>
      <w:r>
        <w:rPr/>
        <w:t xml:space="preserve">„O obecné vyhlášce regulace hazardu usilujeme už od počátku, s tím, že byla i v našem volebním programu, rádi bychom město Studénka posunuli na vyšší úroveň a rádi bychom hazard vymýtili,“ sdělil starosta města Studénky Libor Slavík. </w:t>
      </w:r>
    </w:p>
    <w:p>
      <w:pPr/>
      <w:r>
        <w:rPr>
          <w:b w:val="1"/>
          <w:bCs w:val="1"/>
        </w:rPr>
        <w:t xml:space="preserve">Po nabídce investora, který chce ve městě zrekonstruovat a rozšířit budovu Vagonáře o nové bytové jednotky se zastupitelé rozhodli úplný zákaz hazardu posunout. </w:t>
      </w:r>
    </w:p>
    <w:p>
      <w:pPr/>
      <w:r>
        <w:rPr/>
        <w:t xml:space="preserve"> „Nový vlastník budovy nás oslovil s tím, že by chtěl prodloužit tu lhůtu, aby ten úplný zákaz nebyl od příštího roku, ale až po dalším tříletém období, takže nám předložil nějakou studii a vizualizaci plánované nástavby a rekonstrukci této budovy,“ sdělil starosta města Studénky Libor Slavík. </w:t>
      </w:r>
    </w:p>
    <w:p>
      <w:pPr/>
      <w:r>
        <w:rPr/>
        <w:t xml:space="preserve">„Zatím vím, že by to měly být další tři patra nahoru. Představuji si, že by tam měly být byty, řádově asi dvacet až třicet bytů. Ty prvotní předpoklady počítají s rozpočtem okolo čtyřiceti milionů korun,“ sdělil zástupce investora Marcel Kotásek.</w:t>
      </w:r>
    </w:p>
    <w:p>
      <w:pPr/>
      <w:r>
        <w:rPr>
          <w:b w:val="1"/>
          <w:bCs w:val="1"/>
        </w:rPr>
        <w:t xml:space="preserve">I přes to, že řada zástupců města byla na minulém zasedání zastupitelstva města proti, nakonec návrh přijala. </w:t>
      </w:r>
    </w:p>
    <w:p>
      <w:pPr/>
      <w:r>
        <w:rPr/>
        <w:t xml:space="preserve">„Řada z nás, kteří se k tomu záměru stavěli původně skepticky, tak poté, co jsme se seznámili s dalšími okolnostmi a ten příslib byl garantován smlouvou s městem, tak se to dnes jednohlasně odhlasovalo,“ řekla zastupitelka města Studénky Šárka Hermanová. </w:t>
      </w:r>
    </w:p>
    <w:p>
      <w:pPr/>
      <w:r>
        <w:rPr/>
        <w:t xml:space="preserve">„Není to úplně šťastné řešení, měla jsem s tou otázkou docela velký problém, ale co mě přesvědčilo, tak je těch sedm milionů, které z hazardu jako město máme,“ uvedla zastupitelka města Marcela Škarupová. </w:t>
      </w:r>
    </w:p>
    <w:p>
      <w:pPr/>
      <w:r>
        <w:rPr>
          <w:b w:val="1"/>
          <w:bCs w:val="1"/>
        </w:rPr>
        <w:t xml:space="preserve">Investor, který chce ve městě zrekonstruovat budovu Vagonáře se zavázal také tím, že po dobu tří let každý rok daruje spolkům, které ve městě působí, celkem tři sta tisíc korun.</w:t>
      </w:r>
    </w:p>
    <w:p>
      <w:pPr/>
      <w:r>
        <w:rPr/>
        <w:t xml:space="preserve">---</w:t>
      </w:r>
    </w:p>
    <w:p>
      <w:pPr/>
      <w:r>
        <w:rPr>
          <w:b w:val="1"/>
          <w:bCs w:val="1"/>
        </w:rPr>
        <w:t xml:space="preserve">Covid-19 zkomplikoval rekonstrukci dělnického domu</w:t>
      </w:r>
    </w:p>
    <w:p>
      <w:pPr/>
      <w:r>
        <w:rPr>
          <w:b w:val="1"/>
          <w:bCs w:val="1"/>
        </w:rPr>
        <w:t xml:space="preserve">V Albrechticích u Českého Těšína probíhá velká rekonstrukce Dělnického domu. Práce sice v současné době zkomplikovala pandemie koronaviru, rekonstrukci ale nezastavila. Radnice věří, že občanům bude kulturní stánek sloužit už příští rok.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9-04-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2026-11-02T09:06:02+01:00</dcterms:created>
  <dcterms:modified xsi:type="dcterms:W3CDTF">2026-11-02T09:06:02+01:00</dcterms:modified>
</cp:coreProperties>
</file>

<file path=docProps/custom.xml><?xml version="1.0" encoding="utf-8"?>
<Properties xmlns="http://schemas.openxmlformats.org/officeDocument/2006/custom-properties" xmlns:vt="http://schemas.openxmlformats.org/officeDocument/2006/docPropsVTypes"/>
</file>