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Nový Jičín otevírá školky a končí hlídání dětí záchranářů</w:t>
      </w:r>
    </w:p>
    <w:p>
      <w:pPr/>
      <w:r>
        <w:rPr>
          <w:b w:val="1"/>
          <w:bCs w:val="1"/>
        </w:rPr>
        <w:t xml:space="preserve">Města postupně znovu otevírají své mateřské školy. V Novém Jičíně se tak stane v pondělí 18. května. S ukončením nouzového stavu naopak přestane fungovat péče o děti rodičů, kteří pracují ve složkách záchranného systému.</w:t>
      </w:r>
    </w:p>
    <w:p>
      <w:pPr/>
      <w:r>
        <w:rPr/>
        <w:t xml:space="preserve">Opuštěné hračky v novojičínské mateřské škole na ulici Máchova se už v pondělí 18. května budou opět těšit zájmu dětí. Radní města tento týden ve středu rozhodli o otevření školek. Původně ale chtěli mateřinky zpřístupnit až s 1. stupněm základních škol o týden později.</w:t>
      </w:r>
    </w:p>
    <w:p>
      <w:pPr/>
      <w:r>
        <w:rPr/>
        <w:t xml:space="preserve">“Především z toho důvodu, že nouzový stav končí už 17. května a tím pádem by od 18. května končil i provoz té školky, která je zřízena pro děti zdravotníků, takže by tam byl týden, kdy by tam byl výpadek,” uvedl Ondřej Syrovátka (SZ), 2. místostarosta Nového Jičína. </w:t>
      </w:r>
    </w:p>
    <w:p>
      <w:pPr/>
      <w:r>
        <w:rPr/>
        <w:t xml:space="preserve">Dalšími důvody byly i žádosti rodičů a snaha města vyjít vstříc zaměstnavatelům. </w:t>
      </w:r>
    </w:p>
    <w:p>
      <w:pPr/>
      <w:r>
        <w:rPr/>
        <w:t xml:space="preserve">“Každá paní ředitelka zjišťovala u rodičů, jestli by měli zájem dát dítě do školky, ten zájem byl přes padesát procent. To zjišťování bylo ještě v době, kdy ošetřovné bylo šedesát procent,” sdělila Oldřiška Navrátilová, vedoucí Odboru školství, kultury a sportu, MěÚ Nový Jičín.</w:t>
      </w:r>
      <w:r>
        <w:rPr>
          <w:b w:val="1"/>
          <w:bCs w:val="1"/>
        </w:rPr>
        <w:t xml:space="preserve"> </w:t>
      </w:r>
    </w:p>
    <w:p>
      <w:pPr/>
      <w:r>
        <w:rPr/>
        <w:t xml:space="preserve">Provoz školek bude fungovat v souladu s hygienickými opatřeními. Před nástupem musí rodiče odevzdat čestné prohlášení o tom, že dítě nemá příznaky virového onemocnění. </w:t>
      </w:r>
    </w:p>
    <w:p>
      <w:pPr/>
      <w:r>
        <w:rPr/>
        <w:t xml:space="preserve">“Nejzákladnější změna pro rodiče je, že nebudou moci vcházet do budovy, děti budou přijímány u hlavních vchodů. Tím bychom chtěli rodiče požádat, aby před vchodem dodržovali dvoumetrové rozestupy,” podotkla Romana Seifertová, ředitelka MŠ Trojlístek.</w:t>
      </w:r>
      <w:r>
        <w:rPr>
          <w:b w:val="1"/>
          <w:bCs w:val="1"/>
        </w:rPr>
        <w:t xml:space="preserve">  </w:t>
      </w:r>
    </w:p>
    <w:p>
      <w:pPr/>
      <w:r>
        <w:rPr/>
        <w:t xml:space="preserve">Za měsíce březen až květen nebudou muset rodiče, na základě rozhodnutí vedení města, platit v mateřinkách školné.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Minikino kavárna v centru Ostravy je opět v provozu</w:t>
      </w:r>
    </w:p>
    <w:p>
      <w:pPr/>
      <w:r>
        <w:rPr>
          <w:b w:val="1"/>
          <w:bCs w:val="1"/>
        </w:rPr>
        <w:t xml:space="preserve">Minikino kavárna na Kostelním náměstí v Ostravě opět zahájila provoz. Zatím sice promítá jen jednou denně a pro menší počet diváků než před pandemií, ale za to filmy, které rozhodně stojí za zhlédnutí.</w:t>
      </w:r>
    </w:p>
    <w:p>
      <w:pPr/>
      <w:r>
        <w:rPr/>
        <w:t xml:space="preserve">Sotva Minikino kavárna v centru Ostravy začala promítat, lidé se tady jen hrnou. Vstupenky jsou každý den beznadějně vyprodány. Všechny diváky tak v dnešní koronavirové době bohužel uspokojit nejde. K dispozici je kvůli nařízeným odstupům jen 28 míst z celkových 70.</w:t>
      </w:r>
    </w:p>
    <w:p>
      <w:pPr/>
      <w:r>
        <w:rPr/>
        <w:t xml:space="preserve">“Je to tak, že je jedna řada vždy dvě místa, pauza, dvě místa, pauza. V poslední řadě máme na kraji takové sólovky pro nezadané a jinak vždy ta řada předtím je volná. Dodržujeme přesně ty předpisy, které jsou. Samozřejmě nechceme to podceňovat, chceme, aby ti lidé sem zdraví přišli a zdraví odešli,” popisuje opatření Dušan Rapoš, šéfdramaturg kina</w:t>
      </w:r>
    </w:p>
    <w:p>
      <w:pPr/>
      <w:r>
        <w:rPr/>
        <w:t xml:space="preserve">K vidění jsou tady filmy sice náročné, ale divácky atraktivní. Minikino se řídí sloganem Velké filmy v malém kině. “To nám funguje zatím, chvála Bohu. Ta návštěvnost nám stoupá. Lidé by teď nejčastěji chodili na komedie, ale distributoři si samozřejmě ty komedie podrželi z komerčních důvodů. Ale máme teď výborný dokument V síti, který se nedohrál vlastně v tom březnu, to znamená, je teď stále vyprodaný,” uvádí Dušan Rapoš, šéfdramaturg kina</w:t>
      </w:r>
    </w:p>
    <w:p>
      <w:pPr/>
      <w:r>
        <w:rPr/>
        <w:t xml:space="preserve">Pokud tedy máte o promítání zájem, vstupenky byste si měli zajistit s předstihem. “My jsme velice rádi, že jsme mohli otevřít za Centrum kultury a vzdělávání jako první naše kino. O promítání je velký zájem, což nás velmi těší. Vstupenky mohou návštěvníci zakoupit jak online, tak i tady v pokladně. Promítáme každý den, zatím pouze jedno promítání denně a od června už bychom chtěli najet na klasickou produkci,” říká Pavla Filáková, ředitelka Centra kultury a vzdělávání</w:t>
      </w:r>
    </w:p>
    <w:p>
      <w:pPr/>
      <w:r>
        <w:rPr/>
        <w:t xml:space="preserve">Na dodržování hygienických podmínek návštěvníků minikina dohlíží přidělená osoba</w:t>
      </w:r>
    </w:p>
    <w:p>
      <w:pPr/>
      <w:r>
        <w:rPr/>
        <w:t xml:space="preserve">A nejen minikina, ale také kavárny, která už zprovoznila svou terasu.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Mariánskohorská radnice pomáhá podnikatelům</w:t>
      </w:r>
    </w:p>
    <w:p>
      <w:pPr/>
      <w:r>
        <w:rPr>
          <w:b w:val="1"/>
          <w:bCs w:val="1"/>
        </w:rPr>
        <w:t xml:space="preserve">Ostravský obvod Mariánské Hory a Hulváky pomáhá v době koronavirové krize místním podnikatelům. Po dobu tří měsíců jim poskytl úlevu na nájemném, pokud svou živnost provozují v obecních prostorách.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</w:t>
      </w:r>
      <w:br/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</w:t>
      </w:r>
      <w:br/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</w:t>
      </w:r>
      <w:br/>
    </w:p>
    <w:p>
      <w:pPr/>
      <w:r>
        <w:rPr/>
        <w:t xml:space="preserve">Současně radnice podnikatelům odložila platby tří měsíčních záloh na služby až do celoročního vyúčtování v roce 2021.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celém MS kraji značně přibylo úrazů cyklistů</w:t>
      </w:r>
    </w:p>
    <w:p>
      <w:pPr/>
      <w:r>
        <w:rPr>
          <w:b w:val="1"/>
          <w:bCs w:val="1"/>
        </w:rPr>
        <w:t xml:space="preserve">Blíží se víkend a po deštivých dnech se má podle meteorologů vyjasnit. To samozřejmě opět naláká mnoho cyklistů na vyjížďku. Ale pozor! V průběhu uplynulého prodlouženého víkendu museli záchranáři pomáhat téměř třem desítkám zraněných po pádech z kola. Buďte tedy opatrní a nezapomeňte na ochranou helmu.</w:t>
      </w:r>
    </w:p>
    <w:p>
      <w:pPr/>
      <w:r>
        <w:rPr/>
        <w:t xml:space="preserve">Prodloužený víkend přinesl pro zdravotnickou záchrannou službu v našem kraji opravdu hodně práce. Lidé vyrazili na kola a tak nebyla nouze o úrazy. Jen v sobotu musela záchranka ošetřit 15 zraněných cyklistů. Začalo to už o půl sedmé ráno na Frýdeckomístecku, kde si rozbil hlavu 34letý cyklista. Následovaly další pády napříč regionem. "Záchranáři museli během 3 víkendových dnů ošetřit zhruba 25 cyklistů. Zpravidla utrpěli středně těžká a ve dvou případech to byla těžká poranění, nejčastěji hlavy a končetin," </w:t>
      </w:r>
      <w:r>
        <w:rPr/>
        <w:t xml:space="preserve">potvrzuje mluvčí ZZS MS kraje Lukáš Humpl.</w:t>
      </w:r>
    </w:p>
    <w:p>
      <w:pPr/>
      <w:r>
        <w:rPr/>
        <w:t xml:space="preserve">Tři týmy zdravotníků spěchaly do Frýdlantu nad Ostravicí, kde se dokonce dva cyklisté srazili. Vrtulník zasahoval v Karlově, kde ve skiareálu spadl z kola devítiletý chlapce a zlomil si stehenní kost. Chlapce ošetřila horská služba. </w:t>
      </w:r>
      <w:r>
        <w:rPr>
          <w:b w:val="1"/>
          <w:bCs w:val="1"/>
          <w:i w:val="1"/>
          <w:iCs w:val="1"/>
        </w:rPr>
        <w:t xml:space="preserve">„Měl veliké bolesti, takže jsme mu šetrně sundali cyklistické chrániče. Pak jsme mu dali vakuovou dlahu a přes našeho dispečera jsme se domluvili na asistenci vrtulníku Letecké záchranné služby z Ostravy,“ </w:t>
      </w:r>
      <w:r>
        <w:rPr/>
        <w:t xml:space="preserve">popisuje člen Horské služby Jeseníky Marek Koněrza.</w:t>
      </w:r>
    </w:p>
    <w:p>
      <w:pPr/>
      <w:r>
        <w:rPr/>
        <w:t xml:space="preserve">Po deštivých dnech se má na víkend opět vyjasnit a tak mnozí z vás jistě vyrazí na vyjížďky. Buďte proto na sebe opatrní, jezděte pozorně, ohleduplně a nezapomeňte že helma vám může zachránit život. Policisté připomínají, že dopravní předpisy platí i pro cyklisty.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Atmosféru na porubských ZŠ a MŠ mapuje dotazník</w:t>
      </w:r>
    </w:p>
    <w:p>
      <w:pPr/>
      <w:r>
        <w:rPr>
          <w:b w:val="1"/>
          <w:bCs w:val="1"/>
        </w:rPr>
        <w:t xml:space="preserve">Porubské základní a mateřské školy už brzy zjistí, jak na tom ve skutečnosti jsou. Odpověď jim dá pilotní dotazníkové šetření, které připravila radnice. Zapojit se do něj mohou jak učitelé, tak děti a jejich rodiče a v neposlední řadě také odborníci, kteří působí ve školních poradenských pracovištích.</w:t>
      </w:r>
    </w:p>
    <w:p>
      <w:pPr/>
      <w:r>
        <w:rPr/>
        <w:t xml:space="preserve">Mezi žáky a jejich rodiči, učiteli a odbornými pracovníky škol a školek teď koluje dotazník, který má zjistit, jaká atmosféra v nich panuje. Jestli ho vyplní, je čistě na nich. Dotazník je dobrovolný a zcela anonymní a navíc krátký a pozitivně laděný. “Je to docela možná odvážný krok, protože se člověk může třeba dozvědět i něco, co ho třeba těšit nebude. Ale bez toho, aniž bychom identifikovali ta silná, slabá místa, tak nemůžeme porubské školství posouvat dál,” myslí si Martin Tomášek, místostarosta MOb Ostrava-Poruba</w:t>
      </w:r>
    </w:p>
    <w:p>
      <w:pPr/>
      <w:r>
        <w:rPr/>
        <w:t xml:space="preserve">V dotazníku nechybí ani prázdné políčko, do kterého může každý vepsat své pocity, ať už pozitivní, nebo negativní. Sebraná data poputují vedení škol a školek, které by se k nim mělo postavit čelem a případně vše urovnat.</w:t>
      </w:r>
      <w:r>
        <w:rPr>
          <w:i w:val="1"/>
          <w:iCs w:val="1"/>
        </w:rPr>
        <w:t xml:space="preserve"> “</w:t>
      </w:r>
      <w:r>
        <w:rPr/>
        <w:t xml:space="preserve">My se budeme ptát pouze na to, co s těmi daty, co s těmi poznatky udělali. My nechceme školy srovnávat, nechceme vytvářet žádný žebříček a nechceme ani sami hodnotit, jaké ty školy jsou. To necháváme na ředitelích,” dodává Martin Tomášek, místostarosta MOb Ostrava-Poruba</w:t>
      </w:r>
    </w:p>
    <w:p>
      <w:pPr/>
      <w:r>
        <w:rPr/>
        <w:t xml:space="preserve">My jsme situaci tak trošku zmapovali na základní škole Komenského. </w:t>
      </w:r>
      <w:r>
        <w:rPr>
          <w:b w:val="1"/>
          <w:bCs w:val="1"/>
        </w:rPr>
        <w:t xml:space="preserve">“</w:t>
      </w:r>
      <w:r>
        <w:rPr/>
        <w:t xml:space="preserve">Já tady učím velice ráda, máme tady vcelku hodné děti, ale některé jsou lajdáci,” říká jedna z učitelek. “Já se tady cítím dobře, máme tady celkem dobrý kolektiv, s kterým si rozumím a ještě musím říct, že máme celkem bezproblémové žáky,” pochvaluje si další z učitelů. ”Nejspokojenější. Jsem velmi spokojená na této škole,” sdílí svůj názor jedna z žákyň. “Tu školu mám rád  a jsou tady dobří učitelé,” uvádí další žák. </w:t>
      </w:r>
    </w:p>
    <w:p>
      <w:pPr/>
      <w:r>
        <w:rPr/>
        <w:t xml:space="preserve">Pilotní dotazníkové šetření bude probíhat do konce května.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Malí fotbalisté z Těrlicka by se měli dočkat nového hřiště</w:t>
      </w:r>
    </w:p>
    <w:p>
      <w:pPr/>
      <w:r>
        <w:rPr>
          <w:b w:val="1"/>
          <w:bCs w:val="1"/>
        </w:rPr>
        <w:t xml:space="preserve">V Těrlicku mají hodně fotbalistů a jen jedno hřiště. Pod náporem hráčů tráva trpí. Aby mohli všichni trénovat a hrát zápasy, musí obec vybudovat další hřiště, které bude sloužit k tréninku a zápasům nejmenších fotbalistů.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</w:t>
      </w:r>
      <w:br/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2026-01-01T07:01:05+01:00</dcterms:created>
  <dcterms:modified xsi:type="dcterms:W3CDTF">2026-01-01T07:01:05+01:00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