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Radní F-M jednali o revitalizaci sídliště Riviera</w:t>
      </w:r>
    </w:p>
    <w:p>
      <w:pPr/>
      <w:r>
        <w:rPr>
          <w:b w:val="1"/>
          <w:bCs w:val="1"/>
        </w:rPr>
        <w:t xml:space="preserve">Revitalizaci sídliště Riviera, ale také rekonstrukce v mateřských školách nebo vyhlášku o nočním klidu, to vše řešili radní města na svém posledním jednání. V reportáži se na vybraná témata podíváme blíže.</w:t>
      </w:r>
    </w:p>
    <w:p>
      <w:pPr/>
      <w:r>
        <w:rPr/>
        <w:t xml:space="preserve">Na magistrátu proběhlo zasedání rady města. Na stole měli radní na 30 bodů. Řešili mimo jiné revitalizaci sídliště Riviera. </w:t>
      </w:r>
    </w:p>
    <w:p>
      <w:pPr/>
      <w:r>
        <w:rPr/>
        <w:t xml:space="preserve">“Máme studii, která poskytuje ucelenou představu o přeměně sídliště. Nyní necháváme zpracovat projekty na realizaci úprav v jednotlivých lokalitách sídliště, o kterých si z velké části rozhodli tamní obyvatelé. Mohli si vybrat, co chtějí mít tak zvaně pod svými okny. V dotaznících, které jsme jim roznesli do schránek, měli na výběr z několika možností. Ve většině případů si přeji nová parkovací místa, zatravnit staré a nepoužívané asfaltové plochy a odstranit betonové zídky, klepáče i sušáky na prádlo, kterých je na sídlištích z dob minulého století více než dost. Pod okny chtějí mít záhony s trvalkami a květinové loučky. A samozřejmě chtějí i dětská hřiště a hřiště na míčové sporty,” uvedl primátor Frýdku-Místku Michal Pobucký.</w:t>
      </w:r>
      <w:br/>
    </w:p>
    <w:p>
      <w:pPr/>
      <w:r>
        <w:rPr/>
        <w:t xml:space="preserve">V současné době se budou zpracovávat jednotlivé stupně projektové dokumentace, a to pro tři lokality sídliště. </w:t>
      </w:r>
    </w:p>
    <w:p>
      <w:pPr/>
      <w:r>
        <w:rPr/>
        <w:t xml:space="preserve">“Lokalitu č. 1, která je dána ulicemi Frýdlantská. Myslivečka a 28. října, dále lokalitu č. 4 dané ulicemi 1. máje a 28. října a lokalitu č. 8 vymezené ulicemi Josefa Suka a Frýdlantská. Předpokládaná cena za vyhotovení všech stupňů projektové dokumentace pro tři lokality byla odhadována na jeden a čtvrt milionu. Zakázku jsme soutěžili nadvakrát, poprvé se přihlásily firmy, které překročily předpokládanou hodnotu i finanční možnosti investičního odboru, proto byla zakázka soutěžena podruhé a podařilo se vysoutěžit firmu, která projektové dokumentace zpracuje za zhruba 988 tisíc korun, což je úspora o více jak čtvrt milionu oproti předpokládané ceně. Zpracování všech stupňů projektové dokumentace je několikaměsíční činnost, v návaznosti na všechny zákonem stanovené lhůty by mohla být hotova zhruba za 9 měsíců.  Následně by se vypisovala zakázka na zhotovitele a až poté by se mohlo začít s úpravou sídliště, nejdříve tedy v příštím roce,” dodal primátor.</w:t>
      </w:r>
      <w:br/>
    </w:p>
    <w:p>
      <w:pPr/>
      <w:r>
        <w:rPr/>
        <w:t xml:space="preserve">Rada rozhodla také o opravách dvou teras v areálu MŠ Beruška.</w:t>
      </w:r>
    </w:p>
    <w:p>
      <w:pPr/>
      <w:r>
        <w:rPr/>
        <w:t xml:space="preserve">“Terasy navazují na zatravněnou plochu zahrady s herními prvky pro děti. Jedna terasa je dřevěná, druhá z betonových dlaždic, obě jsou opotřebované a poškozené mrazem, jsou za hranicí životnosti. Nejen z estetického, ale i bezpečnostního hlediska je čas terasy upravit. Nově budou mít povrch z terasových dřevoplastových prken, které jsou vysoce odolné a bezúdržbové. Předpokládané náklady byly vyčísleny na 910 tisíc, vysoutěžit se podařilo firmu, která práce realizuje za něco málo přes 670 tisíc, což je více jak čtvrt milionová úspora,” řekl Pobucký.</w:t>
      </w:r>
    </w:p>
    <w:p>
      <w:pPr/>
      <w:r>
        <w:rPr/>
        <w:t xml:space="preserve">Řešila se také vyhláška o nočním klidu.</w:t>
      </w:r>
    </w:p>
    <w:p>
      <w:pPr/>
      <w:r>
        <w:rPr/>
        <w:t xml:space="preserve">“Město může vyhláškou povolit konání venkovních akcí i po 22. hodině, a to tak, že akci prodlouží na úkor nočního klidu, který naopak zkrátí. V návaznosti na koronavirová opatření byl zrušen například Festival vína FM Vínopitie, Kamenité Čas fest, který se měl letos poprvé konat na Olešné, Mezinárodní folklorní festival nebo Historické slavnosti a další akce pod širým nebem. Ty budou nově z vyhlášky vyňaty. Naopak některé akce byly přesunuty a ve vyhlášce je tedy nutné upravit termín jejich konání, například Chlebovické rodinné slavnosti, které se měly konat 6. června, se přesouvají na 8. srpna. Vyhlášku budou následně v červnu schvalovat zastupitelé,” sdělil primátor.</w:t>
      </w:r>
    </w:p>
    <w:p>
      <w:pPr/>
      <w:r>
        <w:rPr/>
        <w:t xml:space="preserve">Vybranými tématy se ještě budeme zabývat podrobněji.</w:t>
      </w:r>
    </w:p>
    <w:p>
      <w:pPr/>
      <w:r>
        <w:rPr/>
        <w:t xml:space="preserve">---</w:t>
      </w:r>
    </w:p>
    <w:p>
      <w:pPr/>
      <w:r>
        <w:rPr>
          <w:b w:val="1"/>
          <w:bCs w:val="1"/>
        </w:rPr>
        <w:t xml:space="preserve">Příspěvkové organizace F-M dostaly dezinfekce</w:t>
      </w:r>
    </w:p>
    <w:p>
      <w:pPr/>
      <w:r>
        <w:rPr>
          <w:b w:val="1"/>
          <w:bCs w:val="1"/>
        </w:rPr>
        <w:t xml:space="preserve">V reportáži navštívíme frýdeckomístecký Penzion pro seniory. Vedení města se bylo podívat, jak se seniorům v době koronavirové krize daří, a také jim rozdalo dezinfekce na ruce.</w:t>
      </w:r>
    </w:p>
    <w:p>
      <w:pPr/>
      <w:r>
        <w:rPr/>
        <w:t xml:space="preserve">Příspěvkové organizace Frýdku-Místku dostaly od města dezinfekční gely. Jednou z nich byl Penzion pro seniory.</w:t>
      </w:r>
    </w:p>
    <w:p>
      <w:pPr/>
      <w:r>
        <w:rPr/>
        <w:t xml:space="preserve">“Byla to vzájemná domluva, že věnujeme seniorům, kteří tady bydlí, dezinfekční balíčky na ruce, takže byla to vzájemná dohoda,” sdělil ředitel Penzionu pro seniory Jaroslav Chlebek.</w:t>
      </w:r>
      <w:br/>
    </w:p>
    <w:p>
      <w:pPr/>
      <w:r>
        <w:rPr/>
        <w:t xml:space="preserve">Iniciativu města senioři uvítali.</w:t>
      </w:r>
    </w:p>
    <w:p>
      <w:pPr/>
      <w:r>
        <w:rPr/>
        <w:t xml:space="preserve">Anketa, senioři: 1. “Když jdu ven, tak si s tím natřu ruce. Jsem spokojená.”  2. “Je to fajn, je to prima, že se starají.”</w:t>
      </w:r>
    </w:p>
    <w:p>
      <w:pPr/>
      <w:r>
        <w:rPr/>
        <w:t xml:space="preserve">Město bylo první v republice, které svými silami zajistilo lidem dezinfekci prostřednictvím automatů.</w:t>
      </w:r>
    </w:p>
    <w:p>
      <w:pPr/>
      <w:r>
        <w:rPr/>
        <w:t xml:space="preserve">“Po celou dobu nouzového stavu jsme se snažili jako město zajišťovat dezinfekci a ochranné prostředky všem, kteří to potřebovali. Dnes jsme předali dezinfekční gely všem klientům sociálních zařízení ve městě,” uvedl primátor Frýdku-Místku Michal Pobucký.</w:t>
      </w:r>
      <w:br/>
    </w:p>
    <w:p>
      <w:pPr/>
      <w:r>
        <w:rPr/>
        <w:t xml:space="preserve">“Celkově jsem mezi naše příspěvkové organizace rozdali 2200 dezinfekčních gelů. Jedná se o Domov pro seniory, Hospic, Centrum pečovatelské služby, Žirafu a také Jesle,” vyjmenoval náměstek primátora Frýdku-Místku Marcel Sikora.</w:t>
      </w:r>
      <w:br/>
    </w:p>
    <w:p>
      <w:pPr/>
      <w:r>
        <w:rPr/>
        <w:t xml:space="preserve">Jen v Penzionu pro seniory rozdalo vedení města zhruba 200 balíčků dezinfekčních gelů.</w:t>
      </w:r>
    </w:p>
    <w:p>
      <w:pPr/>
      <w:r>
        <w:rPr/>
        <w:t xml:space="preserve">---</w:t>
      </w:r>
    </w:p>
    <w:p>
      <w:pPr/>
      <w:r>
        <w:rPr>
          <w:b w:val="1"/>
          <w:bCs w:val="1"/>
        </w:rPr>
        <w:t xml:space="preserve">Klientům Domova pro seniory zazpívaly známé hvězdy</w:t>
      </w:r>
    </w:p>
    <w:p>
      <w:pPr/>
      <w:r>
        <w:rPr>
          <w:b w:val="1"/>
          <w:bCs w:val="1"/>
        </w:rPr>
        <w:t xml:space="preserve">Uživatelé Domova pro seniory zažili nevšední odpoledne. Přímo pod jejich okny jim zahráli a zazpívali známí umělci, jako David Stypka nebo Mirai. Akce se konala v rámci projektu Spolu to zvládneme.</w:t>
      </w:r>
    </w:p>
    <w:p>
      <w:pPr/>
      <w:r>
        <w:rPr/>
        <w:t xml:space="preserve">Uživatelé frýdeckomísteckého Domova pro seniory zažili v době koronavirové krize a odloučení od rodiny také pěkné chvíle a možná i pár nezapomenutelných zážitků. O jeden z nich se určitě postaralo koncertní miniturné známých hvězd pod balkony, které proběhlo v rámci projektu Spolu to zvládneme. Před seniory vystoupili umělci jako David Stypka nebo Mirai.</w:t>
      </w:r>
    </w:p>
    <w:p>
      <w:pPr/>
      <w:r>
        <w:rPr/>
        <w:t xml:space="preserve">“Tohle je akce Spolu to zvládneme. Vymyslela jsem ji, protože pracuji na záchrance a bylo mi líto, že ty domovy jsou neohodnocené a že se o nich moc nemluví. Bylo mi těch lidí líto a na základě toho jsem vymyslela tuhle akci. Oslovila jsem Davida Stypku, který okamžitě souhlasil, pak Mirae, který se k nám přidal a laskavě s námi jel, ” uvedla organizátorka akce Spolu to zvládneme Betty Hrabovská.</w:t>
      </w:r>
      <w:br/>
    </w:p>
    <w:p>
      <w:pPr/>
      <w:r>
        <w:rPr/>
        <w:t xml:space="preserve">Nejen senioři byli z akce nadšení. Velmi ji uvítalo i vedení domova.</w:t>
      </w:r>
    </w:p>
    <w:p>
      <w:pPr/>
      <w:r>
        <w:rPr/>
        <w:t xml:space="preserve">“Když jsme seniorům řekli, že se něco takového chystá, byli ohromně nadšení. Připravili si bannery jako poděkování, takže určitě budou v balkonech vidět. Je to dlouho, co platí zákaz návštěv, takže jakákoliv interakce s okolím se jim velmi líbí. Jsem nesmírně vděčný, že se něco takového podařilo uspořádat,” řekl ředitel Domova pro seniory ve Frýdku-Místku Petr Kuchta.</w:t>
      </w:r>
      <w:br/>
    </w:p>
    <w:p>
      <w:pPr/>
      <w:r>
        <w:rPr/>
        <w:t xml:space="preserve">“Je to taková pěkná iniciativa a já jsem rád, že jsme se stali součástí. Doufám, že tady zpetřujeme starším lidem den a celé tady to podivné období. Mám pocit, jako bychom jeli normální turné, protože včera jsme jezdili kolem Olomoucka, předtím jsme jezdili týden kolem Ostravy, teď jsme ve Frýdku, zítra pojedeme Opavu, tak se aspoň nenudíme, protože i pro nás je to v tomhle náročnější, že ty fesťáky prostě letos nebudou no...” posteskl si frontman kapely Mirai Mirai Navrátil.</w:t>
      </w:r>
      <w:br/>
    </w:p>
    <w:p>
      <w:pPr/>
      <w:r>
        <w:rPr/>
        <w:t xml:space="preserve">“Chtěl byl velice poděkovat kapele Mirai, Davidu Stypkovi a folklornímu souboru Grunik z Ostravice za to, že tady dnes zpříjemňují odpoledne jak uživatelům Domova pro seniory, tak také zaměstnancům. Zejména pro seniory z tohoto zařízení je tato doba velmi namáhavá, zejména na psychiku, protože už několik měsíců jsou bez návštěv svých příbuzných, proto věřím, že tady tento nevšední zážitek jim zpříjemní tyto těžké chvíle,” řekl náměstek primátora Frýdku-Místku Marcel Sikora.</w:t>
      </w:r>
      <w:br/>
    </w:p>
    <w:p>
      <w:pPr/>
      <w:r>
        <w:rPr/>
        <w:t xml:space="preserve">Koncertů v rámci akce proběhlo hned jedenáct, a to napříč městy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2026-01-22T01:51:52+01:00</dcterms:created>
  <dcterms:modified xsi:type="dcterms:W3CDTF">2026-01-22T01:51:52+01:00</dcterms:modified>
</cp:coreProperties>
</file>

<file path=docProps/custom.xml><?xml version="1.0" encoding="utf-8"?>
<Properties xmlns="http://schemas.openxmlformats.org/officeDocument/2006/custom-properties" xmlns:vt="http://schemas.openxmlformats.org/officeDocument/2006/docPropsVTypes"/>
</file>