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Otevírají se školky a částečně ožívá i kultura</w:t>
      </w:r>
    </w:p>
    <w:p>
      <w:pPr/>
      <w:r>
        <w:rPr>
          <w:b w:val="1"/>
          <w:bCs w:val="1"/>
        </w:rPr>
        <w:t xml:space="preserve">Ve městě znovu začínají fungovat mateřské školy. Jejich otevření předcházela pečlivá příprava. S ukončením nouzového stavu naopak skončila péče o děti záchranářů.</w:t>
      </w:r>
    </w:p>
    <w:p>
      <w:pPr/>
      <w:r>
        <w:rPr/>
        <w:t xml:space="preserve">Opuštěné hračky v mateřské škole na ulici Máchova se už v pondělí 18. května budou opět těšit zájmu dětí. Radní města rozhodli o otevření školek. Původně ale chtěli mateřinky zpřístupnit až s 1. stupněm základních škol o týden později.</w:t>
      </w:r>
    </w:p>
    <w:p>
      <w:pPr/>
      <w:r>
        <w:rPr/>
        <w:t xml:space="preserve">“Především z toho důvodu, že nouzový stav končí už 17. května a tím pádem by od 18. května končil i provoz té školky, která je zřízena pro děti zdravotníků, takže by tam byl týden, kdy by tam byl výpadek,” uvedl </w:t>
      </w:r>
      <w:r>
        <w:rPr>
          <w:b w:val="1"/>
          <w:bCs w:val="1"/>
        </w:rPr>
        <w:t xml:space="preserve">Ondřej Syrovátka (SZ), 2. místostarosta Nového Jičína.</w:t>
      </w:r>
      <w:r>
        <w:rPr/>
        <w:t xml:space="preserve"> </w:t>
      </w:r>
    </w:p>
    <w:p>
      <w:pPr/>
      <w:r>
        <w:rPr/>
        <w:t xml:space="preserve">Ke hlídání dětí pracovníků záchranného integrovaného systému byla určena školka Dlouhá. I tu během víkendu stihli pracovníci uklidit a připravit na znovuotevření pro vlastní děti. </w:t>
      </w:r>
    </w:p>
    <w:p>
      <w:pPr/>
      <w:r>
        <w:rPr/>
        <w:t xml:space="preserve">Dalšími důvody pro urychlení restartu školek byly i žádosti rodičů a snaha města vyjít vstříc zaměstnavatelům. </w:t>
      </w:r>
    </w:p>
    <w:p>
      <w:pPr/>
      <w:r>
        <w:rPr/>
        <w:t xml:space="preserve">“Každá paní ředitelka zjišťovala u rodičů, jestli by měli zájem dát dítě do školky, ten zájem byl přes padesát procent. To zjišťování bylo ještě v době, kdy ošetřovné bylo šedesát procent,” sdělila </w:t>
      </w:r>
      <w:r>
        <w:rPr>
          <w:b w:val="1"/>
          <w:bCs w:val="1"/>
        </w:rPr>
        <w:t xml:space="preserve">Oldřiška Navrátilová, vedoucí Odboru školství, kultury a sportu, MěÚ Nový Jičín. </w:t>
      </w:r>
    </w:p>
    <w:p>
      <w:pPr/>
      <w:r>
        <w:rPr/>
        <w:t xml:space="preserve">Provoz školek bude fungovat v souladu s hygienickými opatřeními. Před nástupem musí rodiče odevzdat čestné prohlášení o tom, že dítě nemá příznaky virového onemocnění. </w:t>
      </w:r>
    </w:p>
    <w:p>
      <w:pPr/>
      <w:r>
        <w:rPr/>
        <w:t xml:space="preserve">“Nejzákladnější změna pro rodiče je, že nebudou moci vcházet do budovy, děti budou přijímány u hlavních vchodů. Tím bychom chtěli rodiče požádat, aby před vchodem dodržovali dvoumetrové rozestupy,” podotkla </w:t>
      </w:r>
      <w:r>
        <w:rPr>
          <w:b w:val="1"/>
          <w:bCs w:val="1"/>
        </w:rPr>
        <w:t xml:space="preserve">Romana Seifertová, ředitelka MŠ Trojlístek.  </w:t>
      </w:r>
    </w:p>
    <w:p>
      <w:pPr/>
      <w:r>
        <w:rPr/>
        <w:t xml:space="preserve">Děti budou ve školách rozděleny do menších skupin, které se nebudou mísit, ani při pobytu na zahradě. </w:t>
      </w:r>
    </w:p>
    <w:p>
      <w:pPr/>
      <w:r>
        <w:rPr/>
        <w:t xml:space="preserve">“Vedení města také rozhodlo o tom, že jako vstřícný krok k rodičům nebudou muset platit školné od začátku března až do konce května, nezávisle na tom, jestli v květnu dají děti do školky nebo ne,” dodal Ondřej Syrovátka. </w:t>
      </w:r>
    </w:p>
    <w:p>
      <w:pPr/>
      <w:r>
        <w:rPr/>
        <w:t xml:space="preserve">Školky čeká jiný režim provozu v červenci a srpnu. Budou mít podstatně omezené prázdninové uzavření a rodiče budou mít vždy možnost umístit dítě do určitého pracoviště daného subjektu. </w:t>
      </w:r>
    </w:p>
    <w:p>
      <w:pPr/>
      <w:r>
        <w:rPr/>
        <w:t xml:space="preserve">“Jedinou výjimku má mateřská školka Dlouhá, která bude mít přes prázdniny zavřeno, protože jela non stop i v krizovém období. V případě potřeby se s těmito rodiči dohodneme na jiném předškolním zařízení,” informovala Oldřiška Navrátilová.  </w:t>
      </w:r>
    </w:p>
    <w:p>
      <w:pPr/>
      <w:r>
        <w:rPr/>
        <w:t xml:space="preserve">V Novém Jičíně sídlí mateřské školy v 11 budovách, celkem je v nich  757 dětí.</w:t>
      </w:r>
    </w:p>
    <w:p>
      <w:pPr/>
      <w:r>
        <w:rPr/>
        <w:t xml:space="preserve">Od 18. května bude opět fungovat, byť v omezeném rozsahu, i Středisko volného času Fokus. A restart začíná město i v dalších oblastech života, nicméně citelně dotčena omezeními zůstává kultura. </w:t>
      </w:r>
    </w:p>
    <w:p>
      <w:pPr/>
      <w:r>
        <w:rPr/>
        <w:t xml:space="preserve">“Od 29. dubna funguje městská knihovna, od 18. května spouštíme kino, fungovat bude v omezené míře Coffee music bar na Staré poště. Bohužel Beskydské divadlo a Galerkou budou spuštěny až v měsíci září,” vyjmenoval </w:t>
      </w:r>
      <w:r>
        <w:rPr>
          <w:b w:val="1"/>
          <w:bCs w:val="1"/>
        </w:rPr>
        <w:t xml:space="preserve">Stanislav Kopecký (ANO), starosta Nového Jičína.</w:t>
      </w:r>
    </w:p>
    <w:p>
      <w:pPr/>
      <w:r>
        <w:rPr/>
        <w:t xml:space="preserve">Konat se na konci června nebude Pivobraní. Proběhnou ale některé programy Novojičínského kulturního léta. </w:t>
      </w:r>
    </w:p>
    <w:p>
      <w:pPr/>
      <w:r>
        <w:rPr/>
        <w:t xml:space="preserve">“Co se týče městských slavností, tak jsem trošku skeptik. Pokud bude jakékoliv nařízení vlády, tak si nemyslím, že město jako organizátor je schopno tyto slavnosti zorganizovat přímo na náměstí. je to otevřená plocha, kde se pohybují lidé,” pokrčil rameny Stanislav Kopecký.</w:t>
      </w:r>
      <w:br/>
    </w:p>
    <w:p>
      <w:pPr/>
      <w:r>
        <w:rPr>
          <w:b w:val="1"/>
          <w:bCs w:val="1"/>
        </w:rPr>
        <w:t xml:space="preserve">Plošné testování bude i v Novém Jičíně</w:t>
      </w:r>
    </w:p>
    <w:p>
      <w:pPr/>
      <w:r>
        <w:rPr/>
        <w:t xml:space="preserve">Moravskoslezský kraj spustil dobrovolné plošné testování obyvatel na koronavirus. Zapojí se do něj i Nový Jičín. </w:t>
      </w:r>
    </w:p>
    <w:p>
      <w:pPr/>
      <w:r>
        <w:rPr/>
        <w:t xml:space="preserve">“Toto testování proběhne 21. května v prostorách bývalého areálu České pošty na ulici Hoblíkova. Lidé se mohou dobrovolně registrovat  na stránkách Moravskoslezského kraje a budou bezplatně testování. Výsledek testu dostanou do 15 minut,” uvedl  </w:t>
      </w:r>
      <w:r>
        <w:rPr>
          <w:b w:val="1"/>
          <w:bCs w:val="1"/>
        </w:rPr>
        <w:t xml:space="preserve">Stanislav Kopecký (ANO), starosta Nového Jičína.</w:t>
      </w:r>
    </w:p>
    <w:p>
      <w:pPr/>
      <w:r>
        <w:rPr/>
        <w:t xml:space="preserve">  </w:t>
      </w:r>
    </w:p>
    <w:p>
      <w:pPr/>
      <w:r>
        <w:rPr/>
        <w:t xml:space="preserve">Testování je anonymní, webová aplikace pro objednání přesně vymezuje počet dobrovolníků v určitých věkových kategoriích. Celkem se v Novém Jičíně může otestovat 106 zájemců. </w:t>
      </w:r>
    </w:p>
    <w:p>
      <w:pPr/>
      <w:r>
        <w:rPr/>
        <w:t xml:space="preserve">---</w:t>
      </w:r>
    </w:p>
    <w:p>
      <w:pPr/>
      <w:r>
        <w:rPr>
          <w:b w:val="1"/>
          <w:bCs w:val="1"/>
        </w:rPr>
        <w:t xml:space="preserve">Nový Jičín nabízí další finanční pomoc i návrat k normálu</w:t>
      </w:r>
    </w:p>
    <w:p>
      <w:pPr/>
      <w:r>
        <w:rPr>
          <w:b w:val="1"/>
          <w:bCs w:val="1"/>
        </w:rPr>
        <w:t xml:space="preserve">Novojičínská radnice, vedle již avizovaných slev na nájmu, připravila v souvislosti s koronavirovou krizí i další finanční pomoc pro podnikatele. Kromě toho také postupně vrací život ve městě do normálu. Otevírá i zařízení pro seniory.</w:t>
      </w:r>
    </w:p>
    <w:p>
      <w:pPr/>
      <w:r>
        <w:rPr/>
        <w:t xml:space="preserve">Živnostníci v Novém Jičíně, kteří podnikají v prostorách města a jejichž provoz zasáhla koronavirová krize, mohou počítat se slevou na nájmu ve výši 75 procent. Kromě toho teď radnice přichází s další přímou finanční pomocí pro podnikatele, kteří museli provozovny uzavřít nebo u nich došlo k poklesu tržeb.</w:t>
      </w:r>
    </w:p>
    <w:p>
      <w:pPr/>
      <w:r>
        <w:rPr/>
        <w:t xml:space="preserve">“Týká se to podnikatelů, kteří mají na území města Nový Jičín sídlo a provozovnu s tím, že žádost o poskytnutí daru mohou podávat od 30. dubna do 15. května,” uvedl Václav Dobrozemský (ODS), 1. místostarosta Nového Jičína. </w:t>
      </w:r>
    </w:p>
    <w:p>
      <w:pPr/>
      <w:r>
        <w:rPr/>
        <w:t xml:space="preserve">O poskytnutí darů rozhodne rada města. Finanční prostředky budou vyplaceny v průběhu června.</w:t>
      </w:r>
    </w:p>
    <w:p>
      <w:pPr/>
      <w:r>
        <w:rPr/>
        <w:t xml:space="preserve">Kromě stabilizace podnikatelského sektoru se město také snaží postupně uvádět do běžného chodu i další provozy, například i služby pro seniory. </w:t>
      </w:r>
    </w:p>
    <w:p>
      <w:pPr/>
      <w:r>
        <w:rPr/>
        <w:t xml:space="preserve">“Od 5. května je opět zpřístupněno kontaktní místo pro seniory Senior Point v Revoluční ulici, a to s klasickou otevírací dobou v úterý dopoledne a ve středu odpoledne. Každý návštěvník Senior Pointu by se měl dopředu na telefonním čísle objednat,” upozornila Marie Machková, tisková mluvčí MěÚ Nový Jičín. </w:t>
      </w:r>
    </w:p>
    <w:p>
      <w:pPr/>
      <w:r>
        <w:rPr/>
        <w:t xml:space="preserve">Vstup do kontaktního místa je možný jen za dodržení stanovených podmínek. </w:t>
      </w:r>
    </w:p>
    <w:p>
      <w:pPr/>
      <w:r>
        <w:rPr/>
        <w:t xml:space="preserve">Novinkou prvního květnového týdne je pak také znovuzpoplatnění parkování na území Nového Jičína. Stání ve městech a obcích zdarma na čas umožnilo nařízením vlády v souvislosti s koronavirovou epidemií. </w:t>
      </w:r>
    </w:p>
    <w:p>
      <w:pPr/>
      <w:r>
        <w:rPr/>
        <w:t xml:space="preserve">“To znamená, že řidiči opět musí platit u parkovacích automatů na území města a v provozu je také závora na parkovišti Na Valech,” podotkla tisková mluvčí. </w:t>
      </w:r>
    </w:p>
    <w:p>
      <w:pPr/>
      <w:r>
        <w:rPr/>
        <w:t xml:space="preserve">Na dodržování placení parkovného tak bude opět dohlížet městská policie. Viníkovi hrozí až dvoutisícová pokuta, nicméně strážníci budou z počátku opomenutí řešit domluvou. </w:t>
      </w:r>
    </w:p>
    <w:p>
      <w:pPr/>
      <w:r>
        <w:rPr/>
        <w:t xml:space="preserve">---</w:t>
      </w:r>
    </w:p>
    <w:p>
      <w:pPr/>
      <w:r>
        <w:rPr>
          <w:b w:val="1"/>
          <w:bCs w:val="1"/>
        </w:rPr>
        <w:t xml:space="preserve">Kino znovu otevírá, bez nápojů a s rouškou</w:t>
      </w:r>
    </w:p>
    <w:p>
      <w:pPr/>
      <w:r>
        <w:rPr>
          <w:b w:val="1"/>
          <w:bCs w:val="1"/>
        </w:rPr>
        <w:t xml:space="preserve">Kino v Novém Jičíně je po pauze vynucené koronavirem připraveno na znovuotevření. Podle nařízení vlády v něm ale zůstanou dvě třetiny sedaček prázdné. Na první film sem lidé mohou přijít 18. května.</w:t>
      </w:r>
    </w:p>
    <w:p>
      <w:pPr/>
      <w:r>
        <w:rPr/>
        <w:t xml:space="preserve">Vynucenou pauzu využilo Kino Květen k údržbě, vyčištěné jsou koberce a část sedaček je přečalouněna. Na většinu z nich si ale diváci jen tak nesednou. Podle aktuálních nařízení může dovnitř jen 92 diváků + 8 osob obslužného personálu. Celková kapacita kina je při tom 450 lidí, včetně míst na balkónech, které teď ale zůstanou zavřené.</w:t>
      </w:r>
    </w:p>
    <w:p>
      <w:pPr/>
      <w:r>
        <w:rPr/>
        <w:t xml:space="preserve">“Rozesazení diváků v kině bude systémem 2+1, to znamená, že budou vždy dvě místa obsazená a jedno místo volné, přičemž každá lichá řada bude prázdná,” podotkl </w:t>
      </w:r>
      <w:r>
        <w:rPr>
          <w:b w:val="1"/>
          <w:bCs w:val="1"/>
        </w:rPr>
        <w:t xml:space="preserve">Marek Grussmann, vedoucí Kina Květen.  </w:t>
      </w:r>
    </w:p>
    <w:p>
      <w:pPr/>
      <w:r>
        <w:rPr/>
        <w:t xml:space="preserve">Na první představení sem lidé mohou přijít 18. května, v 19 hodin začíná film V síti. Minimálně do konce měsíce bude kino v provozu v omezeném režimu.  </w:t>
      </w:r>
    </w:p>
    <w:p>
      <w:pPr/>
      <w:r>
        <w:rPr/>
        <w:t xml:space="preserve">“To znamená v pondělí až v pátek budeme promítat pouze jeden film v 19 hodin, o víkendu budeme promítat dva filmy,” podotkla </w:t>
      </w:r>
      <w:r>
        <w:rPr>
          <w:b w:val="1"/>
          <w:bCs w:val="1"/>
        </w:rPr>
        <w:t xml:space="preserve">Iva Pollaková, ředitelka MKS Nový Jičín</w:t>
      </w:r>
      <w:r>
        <w:rPr/>
        <w:t xml:space="preserve">.</w:t>
      </w:r>
    </w:p>
    <w:p>
      <w:pPr/>
      <w:r>
        <w:rPr/>
        <w:t xml:space="preserve">Stejně tak jsou na webu a facebooku uvedena doporučení, aby si lidé vstupenky kupovali on-line, a nechybí ano podrobný seznam hygienických opatření. </w:t>
      </w:r>
    </w:p>
    <w:p>
      <w:pPr/>
      <w:r>
        <w:rPr/>
        <w:t xml:space="preserve">“Po celou dobu promítání  musí mít diváci nasazeny roušky. Dále se nesmí konzumovat žádné nápoje, ani ty, které bu si divák sám přinesl, zkrátka nic se nesmí konzumovat. Po každém představení bude nutné celý sál vydezinfikovat, i proto jsou promítací časy omezené,” upozornil vedoucí kina. </w:t>
      </w:r>
    </w:p>
    <w:p>
      <w:pPr/>
      <w:r>
        <w:rPr/>
        <w:t xml:space="preserve">Květnová nabídka filmů obsahuje 15 titulů, jsou mezi nimi animované pohádky i premiéra válečného snímku Nejvyšší pocta. </w:t>
      </w:r>
    </w:p>
    <w:p>
      <w:pPr/>
      <w:r>
        <w:rPr/>
        <w:t xml:space="preserve">“Distributoři aktuálně ještě nepouštějí největší filmové hity, které byly naplánovány na letošní rok. Veškeré premiéry těchto filmů byly přesunuty na rok 2021. Ale naštěstí Asociace provozovatelů kin s nimi jedná. tak aby postupně uvolnily tyto filmy do vysílání, což se pomaličku děje, takže některé z novinek budou už v květnu a další budou následovat od června,” konstatoval Marek Grussmann.   </w:t>
      </w:r>
    </w:p>
    <w:p>
      <w:pPr/>
      <w:r>
        <w:rPr/>
        <w:t xml:space="preserve">Předpokladem je, že nejočekávanější snímky roku 2020 by se tak  na plátnech mohly začít objevovat od srpna. Novojičínské kino také zcela nezavrhuje myšlenku letního promítání pod širým nebem v zahradě restaurace Nového slunce. Vše bude záležet na aktuální situaci a uvolňování opatření.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2026-01-01T05:05:46+01:00</dcterms:created>
  <dcterms:modified xsi:type="dcterms:W3CDTF">2026-01-01T05:05:46+01:00</dcterms:modified>
</cp:coreProperties>
</file>

<file path=docProps/custom.xml><?xml version="1.0" encoding="utf-8"?>
<Properties xmlns="http://schemas.openxmlformats.org/officeDocument/2006/custom-properties" xmlns:vt="http://schemas.openxmlformats.org/officeDocument/2006/docPropsVTypes"/>
</file>