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Na Dole Darkov procházejí plošným testováním všichni zaměstnanci</w:t>
      </w:r>
    </w:p>
    <w:p>
      <w:pPr/>
      <w:r>
        <w:rPr>
          <w:b w:val="1"/>
          <w:bCs w:val="1"/>
        </w:rPr>
        <w:t xml:space="preserve">Horníci i povrchoví zaměstnanci se museli v pondělí podrobit měření teploty a odběru vzorku pro testování, zda nejsou nakažení koronavirem. Důvodem je zvýšený počet nakažených horníků právě na této šachtě.</w:t>
      </w:r>
    </w:p>
    <w:p>
      <w:pPr/>
      <w:r>
        <w:rPr/>
        <w:t xml:space="preserve">Zvýšený počet nemocných zaměstnanců černouhelného Dolu Darkov v Karviné přiměl hygieniky ke spuštění plošného testování. Od časného pondělního rána museli všichni zaměstnanci při vstupu do areálu šachty strpět měření teploty a především odběr biologického materiálu. </w:t>
      </w:r>
    </w:p>
    <w:p>
      <w:pPr/>
      <w:r>
        <w:rPr/>
        <w:t xml:space="preserve">“V tuto chvíli máme 21 nakažených zaměstnanců. Jeden z nich už je vyléčený. V karanténě máme 61 pracovníků. Jsme velmi rádi, že v tuto chvíli nemá nikdo z našich zaměstnanců tak závažný průběh, aby musel být hospitalizován,” řekla mluvčí OKD Naďa Chattová.</w:t>
      </w:r>
    </w:p>
    <w:p>
      <w:pPr/>
      <w:r>
        <w:rPr/>
        <w:t xml:space="preserve">Aktuální počty nemocných v kraji sleduje a průběžně zveřejňuje hejtman Ivo Vondrák. Ten také vysvětlil, kdo a za jakých podmínek nařizuje plošné testování. </w:t>
      </w:r>
    </w:p>
    <w:p>
      <w:pPr/>
      <w:r>
        <w:rPr/>
        <w:t xml:space="preserve">“Moravskoslezský kraj nemá kompetence rozhodovat o tom, kde se bude testovat. To je plně v kompetenci krajské hygienické stanice. A ta také nemůže cestovat tam, kde není indikováno to, aby se testovalo. Neexistuje něco jako preventivní testování,” řekl hejtman MSK Ivo Vondrák (ANO). </w:t>
      </w:r>
    </w:p>
    <w:p>
      <w:pPr/>
      <w:r>
        <w:rPr/>
        <w:t xml:space="preserve">Na základě výsledků testů a vývoje nemocnosti budou hygienici a vedení OKD řešit případná další opatření.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Příspěvkové organizace F-M dostaly dezinfekce</w:t>
      </w:r>
    </w:p>
    <w:p>
      <w:pPr/>
      <w:r>
        <w:rPr>
          <w:b w:val="1"/>
          <w:bCs w:val="1"/>
        </w:rPr>
        <w:t xml:space="preserve">V reportáži navštívíme frýdeckomístecký Penzion pro seniory. Vedení města se bylo podívat, jak se seniorům v době koronavirové krize daří, a také jim rozdalo dezinfekce na ruce.</w:t>
      </w:r>
    </w:p>
    <w:p>
      <w:pPr/>
      <w:r>
        <w:rPr/>
        <w:t xml:space="preserve">Příspěvkové organizace Frýdku-Místku dostaly od města dezinfekční gely. Jednou z nich byl Penzion pro seniory.</w:t>
      </w:r>
    </w:p>
    <w:p>
      <w:pPr/>
      <w:r>
        <w:rPr/>
        <w:t xml:space="preserve">“Byla to vzájemná domluva, že věnujeme seniorům, kteří tady bydlí, dezinfekční balíčky na ruce, takže byla to vzájemná dohoda,” sdělil ředitel Penzionu pro seniory Jaroslav Chlebek. </w:t>
      </w:r>
    </w:p>
    <w:p>
      <w:pPr/>
      <w:r>
        <w:rPr/>
        <w:t xml:space="preserve">Iniciativu města senioři uvítali.</w:t>
      </w:r>
    </w:p>
    <w:p>
      <w:pPr/>
      <w:r>
        <w:rPr/>
        <w:t xml:space="preserve">Anketa, senioři: 1. “Když jdu ven, tak si s tím natřu ruce. Jsem spokojená.”  2. “Je to fajn, je to prima, že se starají.”</w:t>
      </w:r>
    </w:p>
    <w:p>
      <w:pPr/>
      <w:r>
        <w:rPr/>
        <w:t xml:space="preserve">Město bylo první v republice, které svými silami zajistilo lidem dezinfekci prostřednictvím automatů.</w:t>
      </w:r>
    </w:p>
    <w:p>
      <w:pPr/>
      <w:r>
        <w:rPr/>
        <w:t xml:space="preserve">“Po celou dobu nouzového stavu jsme se snažili jako město zajišťovat dezinfekci a ochranné prostředky všem, kteří to potřebovali. Dnes jsme předali dezinfekční gely všem klientům sociálních zařízení ve městě,” uvedl primátor Frýdku-Místku Michal Pobucký. </w:t>
      </w:r>
    </w:p>
    <w:p>
      <w:pPr/>
      <w:r>
        <w:rPr/>
        <w:t xml:space="preserve">“Celkově jsem mezi naše příspěvkové organizace rozdali 2200 dezinfekčních gelů. Jedná se o Domov pro seniory, Hospic, Centrum pečovatelské služby, Žirafu a také Jesle,” vyjmenoval náměstek primátora Frýdku-Místku Marcel Sikora. </w:t>
      </w:r>
    </w:p>
    <w:p>
      <w:pPr/>
      <w:r>
        <w:rPr/>
        <w:t xml:space="preserve">Jen v Penzionu pro seniory rozdalo vedení města zhruba 200 balíčků dezinfekčních gelů.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Atraktivity v MS kraji budou zřejmě zdarma</w:t>
      </w:r>
    </w:p>
    <w:p>
      <w:pPr/>
      <w:r>
        <w:rPr>
          <w:b w:val="1"/>
          <w:bCs w:val="1"/>
        </w:rPr>
        <w:t xml:space="preserve">Moravskoslezský kraj chystá velkou podporu cestovního ruchu. Chce vytipovat 50 nejrůznějších atraktivit napříč celým regionem, kde by návštěvníci nemuseli platit vstupné. Peníze by provozovatel dostal z rozpočtu kraje.</w:t>
      </w:r>
    </w:p>
    <w:p>
      <w:pPr/>
      <w:r>
        <w:rPr/>
        <w:t xml:space="preserve">Moravskoslezský kraj očekává výpadek ze státního rozpočtu miliardu 300 milionů korun a o další stovky milionů přijde tím, že bude muset uhradit ztráty například letiště, nemocnic nebo v dopravě. Přesto se ale chce podílet na pomoci ve znovuoživení našeho regionu. Jedno z opatření cílí na cestovní ruch. "Každá atraktivita, která je v tomto kraji významná a nemyslím jen ty, které patří MS kraji, by otevřela vstup zdarma. My chceme ty návštěvníky evidovat a z těchto počtů pak uhradíme vstupné," vysvětluje hejtman Ivo Vondrák</w:t>
      </w:r>
    </w:p>
    <w:p>
      <w:pPr/>
      <w:r>
        <w:rPr/>
        <w:t xml:space="preserve">Detaily této podpory se teprve budou schvalovat. Předběžně by se ale jednalo o asi 50 atraktivit, kde by návštěvníci nemuseli platit vstupné. Kraj chce na podporu vyčlenit až 80 milionů korun. "Cílem je nastartovat cestovní ruch, který doznal velkého propadu," dodává hejtman. </w:t>
      </w:r>
    </w:p>
    <w:p>
      <w:pPr/>
      <w:r>
        <w:rPr/>
        <w:t xml:space="preserve"> Tento program na podporu cestovního ruchu bude schvalovat červnové zastupitelstvo kraje. Na podpořených atraktivitách by byla letošní sezóna prodloužena až do podzimu. Tedy ještě v září a říjnu.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Sportovci v Orlové opět naplno trénují</w:t>
      </w:r>
    </w:p>
    <w:p>
      <w:pPr/>
      <w:r>
        <w:rPr>
          <w:b w:val="1"/>
          <w:bCs w:val="1"/>
        </w:rPr>
        <w:t xml:space="preserve">Už více než dva měsíce nechodí děti do školy. A musely oželet i veškeré kroužky. Opatření se rozvolňují a také v Orlové už otevřeli veškerá sportoviště. Zájem o tréninky byl hned od prvního dne velký.</w:t>
      </w:r>
    </w:p>
    <w:p>
      <w:pPr/>
      <w:r>
        <w:rPr/>
        <w:t xml:space="preserve">V Areálu Městského sportovního klubu v Orlové už je opět živo. Stovky dětí mohou zase naplno trénovat. </w:t>
      </w:r>
    </w:p>
    <w:p>
      <w:pPr/>
      <w:r>
        <w:rPr/>
        <w:t xml:space="preserve">"Začali hokejisté, fotbalisté, začali atleti, oddíl branných sportů už taky jede. Už jedeme naplno,” řekl ředitel MSK Orlová Michal Kozák.</w:t>
      </w:r>
    </w:p>
    <w:p>
      <w:pPr/>
      <w:r>
        <w:rPr/>
        <w:t xml:space="preserve">Co se týče zápasů, turnajů, jak to vidíte?</w:t>
      </w:r>
    </w:p>
    <w:p>
      <w:pPr/>
      <w:r>
        <w:rPr/>
        <w:t xml:space="preserve">“My postupujeme podle doporučení jednotlivých svazů. Už nějaká přátelská utkání, turnaje máme, ale pořád ještě čekáme na pevné stanovisko k těm 100 osobám, protože stále není jasně řečeno, že zápasy můžou probíhat, za jakých daných podmínek,”dodal ředitel.</w:t>
      </w:r>
    </w:p>
    <w:p>
      <w:pPr/>
      <w:r>
        <w:rPr/>
        <w:t xml:space="preserve">Děti zápasy prozatím neřeší. Hlavně jsou rády, že jsou opět mezi svými kamarády.</w:t>
      </w:r>
    </w:p>
    <w:p>
      <w:pPr/>
      <w:r>
        <w:rPr/>
        <w:t xml:space="preserve">“Těšil jsem se moc, že budu zase tréninky,” řekl malý hokejista</w:t>
      </w:r>
    </w:p>
    <w:p>
      <w:pPr/>
      <w:r>
        <w:rPr/>
        <w:t xml:space="preserve">“Hrajeme lední hokej a bohužel jsme skončili předčasně kvůli Covid 2019," dodal jeho kamarád.</w:t>
      </w:r>
    </w:p>
    <w:p>
      <w:pPr/>
      <w:r>
        <w:rPr/>
        <w:t xml:space="preserve">“My jsme doma posilovali s taťkou a chybělo mi to hodně,” doplnil hráč.</w:t>
      </w:r>
    </w:p>
    <w:p>
      <w:pPr/>
      <w:r>
        <w:rPr/>
        <w:t xml:space="preserve">“Určitě to chybělo. Sezona byla nedokončená a děcka z plného tréninku zůstaly doma. Teď bude nejtěžší je dostat opět do rytmu. Jde to na nich vidět, že někteří toho moc nedělali,” řekl hokejový trenér dětí David Turoň.</w:t>
      </w:r>
    </w:p>
    <w:p>
      <w:pPr/>
      <w:r>
        <w:rPr/>
        <w:t xml:space="preserve">Na všech sportovištích si musí děti dezinfikovat ruce a pravidelně se umývají i veškeré tréninkové pomůcky.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SDH FRÝDLANT NAD OSTRAVICÍ MÁ NOVÝ HASIČSKÝ VŮZ</w:t>
      </w:r>
    </w:p>
    <w:p>
      <w:pPr/>
      <w:r>
        <w:rPr>
          <w:b w:val="1"/>
          <w:bCs w:val="1"/>
        </w:rPr>
        <w:t xml:space="preserve">Sbor dobrovolných hasičů ve Frýdlantu nad Ostravicí má nový hasičský vůz. Toto vozidlo si hasiči sami vyšperkovali a firma jim ho na zakázku vyrobila.</w:t>
      </w:r>
    </w:p>
    <w:p>
      <w:pPr/>
      <w:r>
        <w:rPr>
          <w:i w:val="1"/>
          <w:iCs w:val="1"/>
        </w:rPr>
        <w:t xml:space="preserve">Dobrovolní hasiči z Frýdlantu nad Ostravicí už mají ve své garáži zaparkované zbrusu nové hasičské vozidlo. Na nákup auta se finančně podílelo jak Ministerstvo vnitra, tak generální ředitelství HZS ČR, Moravskoslezský kraj a ze svého rozpočtu na něj přispělo i město.</w:t>
      </w:r>
    </w:p>
    <w:p>
      <w:pPr/>
      <w:r>
        <w:rPr/>
        <w:t xml:space="preserve">"Vozidlo je 4x4, je to s nejsilnějším motorem, který zrovna dodává Scanie. Je vybaveno 4 000 litry vody a 240 litry pěnidla. Je tam také vyprošťovací agregát i s nůžkami a vozidlo je vybavené podmetacímy řetězy, které jsou důležité při dopravních nehodách," specifikoval velitel jednotky SDH Frýdlant nad Ostravicí René Polášek.</w:t>
      </w:r>
    </w:p>
    <w:p>
      <w:pPr/>
      <w:r>
        <w:rPr>
          <w:i w:val="1"/>
          <w:iCs w:val="1"/>
        </w:rPr>
        <w:t xml:space="preserve">Slavnostní předání vozu proběhlo přímo před hasičskou stanicí ve Frýdlantu nad Ostravicí</w:t>
      </w:r>
    </w:p>
    <w:p>
      <w:pPr/>
      <w:r>
        <w:rPr/>
        <w:t xml:space="preserve">"Této jednotce přeji s tímto vozidlem samozřejmě pouze a jenom šťastné návraty, mnoho kilometrů bez nehod a aby jim technika sloužila a nikdy je nezklamala," popřál velitel stanice Frýdek-Místek Jan Němeček. </w:t>
      </w:r>
    </w:p>
    <w:p>
      <w:pPr/>
      <w:r>
        <w:rPr/>
        <w:t xml:space="preserve">"Já bych jim chtěl k tomu pogratulovat, popřát, ať jim auto slouží k účelům, ke kterým bylo vyrobeno spolehlivě, ale možná ve finále co nejméně pro toto město, aby ho tolik nepotřebovali," dodal jednatel společnosti KOBIT - THZ Jan Nožička.</w:t>
      </w:r>
    </w:p>
    <w:p>
      <w:pPr/>
      <w:r>
        <w:rPr>
          <w:i w:val="1"/>
          <w:iCs w:val="1"/>
        </w:rPr>
        <w:t xml:space="preserve">D</w:t>
      </w:r>
      <w:r>
        <w:rPr>
          <w:i w:val="1"/>
          <w:iCs w:val="1"/>
        </w:rPr>
        <w:t xml:space="preserve">obrovolní hasiči z Frýdlantu nad Ostravicí evidují zhruba 120 až 180 výjezdů ročně. I z tohoto důvodu bylo vozidlo vyrobeno přesně podle jejich požadavků.</w:t>
      </w:r>
    </w:p>
    <w:p>
      <w:pPr/>
      <w:r>
        <w:rPr/>
        <w:t xml:space="preserve">"Já přeji našim hasičům aby byly s tímto vozidlem, které si sami vyšperkovali spokojeni a pomohli tedy všem, kteří se vyskytly v nesnázích," dodala starostka Frýdlantu Helena Pešatová.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5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2026-11-02T08:10:21+01:00</dcterms:created>
  <dcterms:modified xsi:type="dcterms:W3CDTF">2026-11-02T08:10:21+01:00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