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 testováním horníků pomáhají na Darkově vojáci</w:t>
      </w:r>
    </w:p>
    <w:p>
      <w:pPr/>
      <w:r>
        <w:rPr>
          <w:b w:val="1"/>
          <w:bCs w:val="1"/>
        </w:rPr>
        <w:t xml:space="preserve">Zastavit šíření nákazy Covid-19 na Karvinsku. To je hlavní cíl rozsáhlé akce hygieniků a zdravotníků na Dole Darkov v Karviné. Do pondělí by měly být vzorky odebrány všem povrchovým i důlním zaměstnancům.</w:t>
      </w:r>
    </w:p>
    <w:p>
      <w:pPr/>
      <w:r>
        <w:rPr/>
        <w:t xml:space="preserve">Protože první várka testů prokázala příliš hodně nakažených horníků a nákaza se začala šířit i mimo šachtu, rozhodli hygienici o tom, že otestováni budou všichni  zaměstnanci Dolu Darkov. </w:t>
      </w:r>
    </w:p>
    <w:p>
      <w:pPr/>
      <w:r>
        <w:rPr/>
        <w:t xml:space="preserve">Provoz šachty byl omezen tak, aby v něm mohl pracovat jen nezbytně nutný počet zaměstnanců. Odebírání vzorků probíhá v hlavní budově. Krajským zdravotníkům přijeli pomoci také vojáci.</w:t>
      </w:r>
    </w:p>
    <w:p>
      <w:pPr/>
      <w:r>
        <w:rPr/>
        <w:t xml:space="preserve">“Armáda ČR byla oslovena krajskou hygienickou stanicí a zdravotnickou záchrannou službou k tomu, aby vypomohla při řešení situace na Dole Darkov v Karviné. V současné době je to nové ohnisko výskytu nemoci Covid-19, které se v Moravskoslezském kraji objevilo. Dohromady bude nasazeno šest vojenských týmů, tedy 12 zdravotníků, kteří budou pomáhat při odebírání vzorků nemocným havířům,” uvedl ředitel Krajského vojenského velitelství v Ostravě Jaroslav Medek. </w:t>
      </w:r>
    </w:p>
    <w:p>
      <w:pPr/>
      <w:r>
        <w:rPr/>
        <w:t xml:space="preserve">Hygienici ve spolupráci s OKD zahájili další testování na koronavirus u zaměstnanců Dolu Darkov. Během pátku, soboty a neděle chtějí odebrat více než 1600 vzorků. Testování se týká pouze zaměstnanců lokality Dolu Darkov včetně úpravny Darkov a některých povrchových zaměstnanců. </w:t>
      </w:r>
    </w:p>
    <w:p>
      <w:pPr/>
      <w:r>
        <w:rPr/>
        <w:t xml:space="preserve">„V pátek odebereme vzorky lidem, kteří přijdou na směnu a výsledky budeme mít dříve, než zaměstnanci opět nastoupí na směnu další,” upřesnil výkonný ředitel OKD Radim Tabášek. Zdůraznil, že hygienikům naprosto důvěřuje, protože provoz a zázemí dolů znají z pravidelných kontrol, které probíhají prakticky neustále. Tým lidí OKD nepřetržitě připravuje seznamy a podklady nutné pro hladký průběh testování. Zaměstnanci Dolu Darkov se tak s jednodenním předstihem dozví předpokládaný čas odběru jejich vzorku. „Provoz Dolu Darkov během víkendového testování omezíme na nezbytné minimum tak, aby byla zajištěna bezpečnost této lokality,“ dodal David Hájek, ředitel provozu OKD.</w:t>
      </w:r>
    </w:p>
    <w:p>
      <w:pPr/>
      <w:r>
        <w:rPr/>
        <w:t xml:space="preserve">Hygienici nestestují jen horníky, ale také jejich příbuzné a všechny kontakty z poslední doby. Hlavním cílem je ochránit starší a nemocné obyvatele kraje. Krizový štáb by měl v pondělí rozhodovat o tom, zda vyhlásí stav nebezpečí. Ten by umožnil přijímat operativní opatření k zabránění šíření nákazy. </w:t>
      </w:r>
    </w:p>
    <w:p>
      <w:pPr/>
      <w:r>
        <w:rPr/>
        <w:t xml:space="preserve">“K pátečnímu ránu jsme měli 141 pozitivních případů spojených s Dolem Darkov. Z toho bylo 129 zaměstnanců dolu a 12 bylo rodinných příslušníků. Bohužel máme zatím provedeno epidemiologické šetření pouze u 120 zaměstnanců, protože na 9 se nemůžeme dovolat nebo máme špatné číslo či nemáme vůbec. S ohledem na to, že ti pozitivní byli z více pracovišť a bohužel i z povrchových pracovišť toho dolu co se udělaly testy v té první fázi, tak jsme se rozhodli, po domluvě s hlavní hygieničkou, která nám tento postup odsouhlasila, vyhlásit veřejnou vyhláškou povinnost všech zaměstnanců Dolu Darkov zúčastnit se tohoto testován. Odebírají se normálně výtěry z nosohltanu, které půjdou na vyšetření. V dalším sledu bude prověřeno ještě 1500 až 1600 osob,” řekla v pátek krajská hygienička Pavla Svrčinová.</w:t>
      </w:r>
      <w:br/>
    </w:p>
    <w:p>
      <w:pPr/>
      <w:r>
        <w:rPr/>
        <w:t xml:space="preserve">V důsledku rozšíření nákazy od horníků je nyní v karanténě jedna 9. třída ZŠ Gen. Svobody v Havířově a jedna MŠ na Karvinsku. </w:t>
      </w:r>
    </w:p>
    <w:p>
      <w:pPr>
        <w:pStyle w:val="Heading3"/>
      </w:pPr>
    </w:p>
    <w:p>
      <w:pPr>
        <w:pStyle w:val="Heading3"/>
      </w:pPr>
    </w:p>
    <w:p>
      <w:pPr>
        <w:pStyle w:val="Heading3"/>
      </w:pPr>
    </w:p>
    <w:p>
      <w:pPr/>
      <w:r>
        <w:rPr/>
        <w:t xml:space="preserve">---</w:t>
      </w:r>
    </w:p>
    <w:p>
      <w:pPr/>
      <w:r>
        <w:rPr>
          <w:b w:val="1"/>
          <w:bCs w:val="1"/>
        </w:rPr>
        <w:t xml:space="preserve">Na hrady a zámky nejlépe s elektronickou vstupenkou</w:t>
      </w:r>
    </w:p>
    <w:p>
      <w:pPr/>
      <w:r>
        <w:rPr>
          <w:b w:val="1"/>
          <w:bCs w:val="1"/>
        </w:rPr>
        <w:t xml:space="preserve">Hrady, zámky a muzea v Moravskoslezském kraji postupně obnovují provoz. Návštěvníky ale čeká řada změn, při vstupu budou muset dodržovat hygienická opatření, rozestupy , v prohlídkových skupinách bude snížený počet lidí a doporučuje se i nákup vstupenek online.</w:t>
      </w:r>
    </w:p>
    <w:p>
      <w:pPr/>
      <w:r>
        <w:rPr/>
        <w:t xml:space="preserve">Otevření památek už všichni netrpělivě vyhlížejí. V Moravskoslezském kraji už je zpřístupněn například Zámek Frýdek-Místek, Žerotínský zámek v Novém Jičíně, Archeopark v Chotěbuzi a nebo hrad Hukvaldy, který za první víkend navštívilo 1200 lidí, museli pouze dodržet nařízená opatření.</w:t>
      </w:r>
    </w:p>
    <w:p>
      <w:pPr/>
      <w:r>
        <w:rPr/>
        <w:t xml:space="preserve">"Především nošení roušek, dezinfekce rukou před vstupem do areálu a udržování odstupů, alespoň dva metry," popisuje kastelánka hradu Hukvaldy Barbora Kožušníková.</w:t>
      </w:r>
    </w:p>
    <w:p>
      <w:pPr/>
      <w:r>
        <w:rPr/>
        <w:t xml:space="preserve">Hrad také navýšil počet průvodcovských prohlídek, podobná a další opatření chystají i jiné památky.</w:t>
      </w:r>
      <w:br/>
    </w:p>
    <w:p>
      <w:pPr/>
      <w:r>
        <w:rPr/>
        <w:t xml:space="preserve">"A to z jedné na tři za jednu hodinu, protože jsme snížili počet účastníků v jedné komentované prohlídce na 30 osob," doplnila Kastelánka.</w:t>
      </w:r>
    </w:p>
    <w:p>
      <w:pPr/>
      <w:r>
        <w:rPr/>
        <w:t xml:space="preserve">"V rámci všeobecných opatření dochází k desinfekci a čištění exponátů, k mimořádnému uklízení po návštěvách, je také zavřená toaleta ve společných prostorách," informuje náměstek hejtmana Moravskoslezského kraje pro kulturu a památkovou péči Lukáš Curylo.</w:t>
      </w:r>
    </w:p>
    <w:p>
      <w:pPr/>
      <w:r>
        <w:rPr/>
        <w:t xml:space="preserve">Návštěvníkům se zároveň doporučuje, aby platili vše platební kartou, hotovost by chtěli na památkách přijímat minimálně.</w:t>
      </w:r>
      <w:br/>
    </w:p>
    <w:p>
      <w:pPr/>
      <w:r>
        <w:rPr/>
        <w:t xml:space="preserve">"Další věc, co bych chtěl požádat návštěvníky, tak aby pokud možno maximálně využívali online nákup vstupenek přes náš systém, kde se můžou zaregistrovat na určitou hodinu, na určitý den, aby nemuseli čekat," doplnil náměstek.</w:t>
      </w:r>
    </w:p>
    <w:p>
      <w:pPr/>
      <w:r>
        <w:rPr/>
        <w:t xml:space="preserve">Hrady, zámky a muzea letos otevřely zhruba o měsíc a půl později a proto by chtěly mít prodlouženou sezónu až do listopadu či do prosince.</w:t>
      </w:r>
    </w:p>
    <w:p>
      <w:pPr/>
      <w:r>
        <w:rPr/>
        <w:t xml:space="preserve">---</w:t>
      </w:r>
    </w:p>
    <w:p>
      <w:pPr/>
      <w:r>
        <w:rPr>
          <w:b w:val="1"/>
          <w:bCs w:val="1"/>
        </w:rPr>
        <w:t xml:space="preserve">NJ sboristé se na dálku propojili ve videoklipu</w:t>
      </w:r>
    </w:p>
    <w:p>
      <w:pPr/>
      <w:r>
        <w:rPr>
          <w:b w:val="1"/>
          <w:bCs w:val="1"/>
        </w:rPr>
        <w:t xml:space="preserve">Doba koronaviru uzavřela do domovů také členy novojičínského pěveckého sboru Puellae et Pueri. Ti ale nepřestali zpívat a z nahrávek na mobilní telefony natočili svou verzi jedné oblíbené skladby.</w:t>
      </w:r>
    </w:p>
    <w:p>
      <w:pPr/>
      <w:r>
        <w:rPr/>
        <w:t xml:space="preserve">Videoklip skladby A Million Dreams, na kterém se podílí zpěváci novojičínského studentského sboru Puellae et Pueri, vyplynul ze snahy vedoucích tohoto hudebního tělesa zůstat se sboristy v kontaktu i v době vládních omezení.     </w:t>
      </w:r>
    </w:p>
    <w:p>
      <w:pPr/>
      <w:r>
        <w:rPr/>
        <w:t xml:space="preserve">“Přemýšleli jsme s manželem, jak to udělat, abychom dali dohromady i nějakou hudební záležitost, a přirozeně z toho vyplynul videoklip a píseň jsem se rozhodli nahrát pomocí mobilních telefonů dětí,” uvedla Andrea Dostálová, jednatelka Puellae et Pueri. </w:t>
      </w:r>
    </w:p>
    <w:p>
      <w:pPr/>
      <w:r>
        <w:rPr/>
        <w:t xml:space="preserve">“Celkem se jednalo o 40 až 50 klipů. Poslali nám je i někteří bývalí sboristé, nejen současní, a skládat to byla opravdu zábava,” sdělil Jakub Dostál, Puellae et Pueri, autor videoklipu.</w:t>
      </w:r>
    </w:p>
    <w:p>
      <w:pPr/>
      <w:r>
        <w:rPr/>
        <w:t xml:space="preserve">“Děcka dokázala sama sobě, že jsou schopni nazpívat, nahrát svůj hlas. Možná někteří byli překvapeni tím, jakou barvu ten hlas má,” Karel Dostál, sbormistr Puellae et Pueri. </w:t>
      </w:r>
    </w:p>
    <w:p>
      <w:pPr/>
      <w:r>
        <w:rPr/>
        <w:t xml:space="preserve">Klip je částečně věnován i současným maturantům, kteří se se středoškolským sborem loučí. Oficiálně tak měli učinit březnovým koncertem v Beskydském divadle. Ten byl ale zrušen. </w:t>
      </w:r>
    </w:p>
    <w:p>
      <w:pPr/>
      <w:r>
        <w:rPr/>
        <w:t xml:space="preserve">“Ta písnička nás provází od loňského zájezdu v Paříži, potom jsme měli muzikál, ale stále doufám, že v září se nám podaří ten náš koncert realizovat a že se rozloučíme i naživo,” podotkla Tereza Jelínková, Puellae et Pueri. </w:t>
      </w:r>
    </w:p>
    <w:p>
      <w:pPr/>
      <w:r>
        <w:rPr/>
        <w:t xml:space="preserve">Klip budou moci lidé vidět i na vernisáži výstavy k 15 letému výročí založení sboru. Plánována je na 31. srpna v Návštěvnickém centru. </w:t>
      </w:r>
    </w:p>
    <w:p>
      <w:pPr/>
      <w:r>
        <w:rPr/>
        <w:t xml:space="preserve">---</w:t>
      </w:r>
    </w:p>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p>
      <w:pPr/>
      <w:r>
        <w:rPr>
          <w:b w:val="1"/>
          <w:bCs w:val="1"/>
        </w:rPr>
        <w:t xml:space="preserve">Zámek Fryštát je připraven přivítat první návštěvníky</w:t>
      </w:r>
    </w:p>
    <w:p>
      <w:pPr/>
      <w:r>
        <w:rPr>
          <w:b w:val="1"/>
          <w:bCs w:val="1"/>
        </w:rPr>
        <w:t xml:space="preserve">V rámci 1. vlny uvolnění mimořádných opatření zpřístupnil zámek Fryštát tento týden stálou expozici českého výtvarného umění 19. století ze sbírek Národní galerie v Praze. Už v úterý budou mít návštěvníci možnost projít si i hlavní prohlídkové trasy.</w:t>
      </w:r>
    </w:p>
    <w:p>
      <w:pPr/>
      <w:r>
        <w:rPr/>
        <w:t xml:space="preserve">Zámek Fryštát využil období zákazu a uzavření ke generálnímu úklidu a čištění nebo oprašování jednotlivých vzácných předmětů, a dodělávkám, na které nezbývalo v době několikatého nepřetržitého provozu příliš času.</w:t>
      </w:r>
    </w:p>
    <w:p>
      <w:pPr/>
      <w:r>
        <w:rPr/>
        <w:t xml:space="preserve">"I ten nezalezlější koutek byl vyčištěn, vypulírován, oprášen, čistila se okna, čistily se vzácné benátské lustry, opravdu sklíčko po sklíčku," řekla  vedoucí oddělení školství a marketingu Odboru školství a rozvoje MMK Ingrid Szczypková a správce zámku Petr Zajíček dodává: "My jsme využili ten čas nechali jsme odborně vyčistit čtyři historické gobelíny, které patří mezi nejstarší a nejcennější předměty v našich sbírkách. Také se chystáme na restaurování kočáru, který máme vystavený v atriu zámku."</w:t>
      </w:r>
    </w:p>
    <w:p>
      <w:pPr/>
      <w:r>
        <w:rPr/>
        <w:t xml:space="preserve"> Loni také zámek získal a nechal zrestaurovat krásný set jídelního nábytku, který chce využít třeba ke komerčním účelům. jako jsou třeba svatby a podobně.</w:t>
      </w:r>
    </w:p>
    <w:p>
      <w:pPr/>
      <w:r>
        <w:rPr/>
        <w:t xml:space="preserve">"Momentálně řešíme jeho instalaci a rozšíření expozice o tento nábytek," dodal Zajíček.</w:t>
      </w:r>
    </w:p>
    <w:p>
      <w:pPr/>
      <w:r>
        <w:rPr/>
        <w:t xml:space="preserve">Prozatím je otevřena stálá expozice českého výtvarného umění 19. století ze sbírek Národní galerie v Praze. Hlavní prohlídkové okruhy budou zpřístupněny v úterý 26. května.</w:t>
      </w:r>
    </w:p>
    <w:p>
      <w:pPr/>
      <w:r>
        <w:rPr/>
        <w:t xml:space="preserve">"My se už na naše první návštěvníky těšíme. Připravovali jsme se na ně už na začátku roku, předcházela tomu příprava na velkolepé zahájení a oslavy mezinárodního dne památek, ale to bohužel všechno padlo. Ty prohlídky se nebudou moct uskutečnit tak, jak jsme byli standardně zvyklí, s využitím maximální kapacity, ale budeme přistupovat individuálně," řekla Ingrid Szczypková.</w:t>
      </w:r>
    </w:p>
    <w:p>
      <w:pPr/>
      <w:r>
        <w:rPr/>
        <w:t xml:space="preserve">Průvodce bude zajímat, zda jde o skupinu rodinných příslušníků nebo o náhodné individuální návštěvníky kvůli odstupům.</w:t>
      </w:r>
    </w:p>
    <w:p>
      <w:pPr/>
      <w:r>
        <w:rPr/>
        <w:t xml:space="preserve">"Pro návštěvníky máme připravenu dezinfekci, zajistíme dané odstupy, máme připraveny pokyny, takže návštěvník dopředu ví, jakým způsobem a za jakých podmínek může zámek navštívit?" dodala vedoucí.</w:t>
      </w:r>
    </w:p>
    <w:p>
      <w:pPr/>
      <w:r>
        <w:rPr/>
        <w:t xml:space="preserve">Připravena je akce k ukončení školního roku, není ale zatím jisté, zda se bude 27. června konat.</w:t>
      </w:r>
    </w:p>
    <w:p>
      <w:pPr/>
      <w:r>
        <w:rPr/>
        <w:t xml:space="preserve">"Přeci jen, organizovat akci pro čtyři pět návštěvníků by nebylo rozumné, ale pevně doufám, že bychom mohli připravit akci v průběhu srpna a jednu z největších v září, Dny evropského dědictví," uzavřela Szczypková.</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2025-12-21T14:18:11+01:00</dcterms:created>
  <dcterms:modified xsi:type="dcterms:W3CDTF">2025-12-21T14:18:11+01:00</dcterms:modified>
</cp:coreProperties>
</file>

<file path=docProps/custom.xml><?xml version="1.0" encoding="utf-8"?>
<Properties xmlns="http://schemas.openxmlformats.org/officeDocument/2006/custom-properties" xmlns:vt="http://schemas.openxmlformats.org/officeDocument/2006/docPropsVTypes"/>
</file>