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Důl Darkov přerušil těžbu, nakažených je příliš mnoho</w:t>
      </w:r>
    </w:p>
    <w:p>
      <w:pPr/>
      <w:r>
        <w:rPr>
          <w:b w:val="1"/>
          <w:bCs w:val="1"/>
        </w:rPr>
        <w:t xml:space="preserve">Počet nakažených na Dole Darkov je tak vysoký, že šachta musela přerušit těžbu. Krizový štáb MS kraje ale zároveň rozhodl, že situace není tak špatná, aby byl vyhlášen stav nebezpečí. Na rozdíl od zbytku našeho regionu, ale zůstávají v okrese Karviná uzavřeny domovy pro seniory a další sociální zařízení.</w:t>
      </w:r>
    </w:p>
    <w:p>
      <w:pPr/>
      <w:r>
        <w:rPr/>
        <w:t xml:space="preserve">Důl Darkov na Karvinsku stojí. Do šachty fárají jen pracovníci, kteří zajišťují jeho bezpečné odstavení. Nakažených a osob v karanténě už bylo tolik, že nebylo možné provoz nadále udržet. O víkendu byli otestováni zdraví pracovníci, kteří se nyní o bezpečnost dolu starají. Zbytek OKD ale těží uhlí dále. Není prý ani nutné vyhlašovat stav nebezpečí. </w:t>
      </w:r>
    </w:p>
    <w:p>
      <w:pPr/>
      <w:r>
        <w:rPr/>
        <w:t xml:space="preserve">Ivo Vondrák, hejtman MS kraje: "Důl Darkov je odstaven z důlní těžby. Probíhá pouze technologické minimum, odčerpávání vody a větrání. Nelze zavřít Důl Darkov, protože by to znamenalo zavření celého OKD. To je v daný okamžik jediné možné řešení, pokud nechceme zavřít celé OKD, a to v daný okamžik nikdo nechce, protože je to velký, velký, velký zaměstnavatel."</w:t>
      </w:r>
    </w:p>
    <w:p>
      <w:pPr/>
      <w:r>
        <w:rPr/>
        <w:t xml:space="preserve">Zavírat se nebude ani město Karviná jako celek. Chytrá karanténa funguje. Hygienici spolu s vojenskými mediky přes víkend vytrasovali tisícovku kontaktů nakažených. Dobrá zpráva je, že nikdo z nakažených nebyl v tak vážném stavu, aby byl hospitalizován. Nakažených je přes 300 a dalších 350 osob je v karanténě.</w:t>
      </w:r>
    </w:p>
    <w:p>
      <w:pPr/>
      <w:r>
        <w:rPr/>
        <w:t xml:space="preserve">Pavla Svrčinová, ředitelka KHS v Ostravě: "Máme k dispozici jak chytrou karanténu, tak Daktelu a jak vidíte, jsme schopni ty stovky lidí trasovat, určit opatření, poslat je na vyšetření. Máme dostatek odběrových kapacit, máme dostatek laboratorních kapacit. Hodně nám pomáhá armáda."</w:t>
      </w:r>
    </w:p>
    <w:p>
      <w:pPr/>
      <w:r>
        <w:rPr/>
        <w:t xml:space="preserve">Byla přijata opatření, která by měla snížit riziko dalšího šíření nákazy. Jedním z nich je další prodloužení zákazu návštěv v domovech pro seniory a léčebnách dlouhodobě nemocných.</w:t>
      </w:r>
    </w:p>
    <w:p>
      <w:pPr/>
      <w:r>
        <w:rPr/>
        <w:t xml:space="preserve">Jiří Navrátil, náměstek hejtmana MS kraje: "Není třeba mít uzavřen celý MS kraj. Senioři už opravdu vyčkávají na návštěvu svých rodinných příslušníků. Už to trvá velice dlouho a z tohoto důvodu jsme opravdu rádi, že jsme v ostatních okresech, kromě velmi postiženého okresu Karviná, mohli tyto domovy a sociální zařízení otevřít."</w:t>
      </w:r>
    </w:p>
    <w:p>
      <w:pPr/>
      <w:r>
        <w:rPr/>
        <w:t xml:space="preserve">Obyvatelé Karvinska tak ještě musejí vydržet další omezení, zatímco zbytek kraje už opatření proti šíření nákazy rozvolňuje. Několik nakažených bylo zjištěno i na Dole ČSM. Všichni mají ale vazbu na Důl Darkov a tak prý zatím není v plánu plošné testování i na této šachtě. </w:t>
      </w:r>
      <w:br/>
    </w:p>
    <w:p>
      <w:pPr/>
      <w:r>
        <w:rPr/>
        <w:t xml:space="preserve">---</w:t>
      </w:r>
    </w:p>
    <w:p>
      <w:pPr/>
      <w:r>
        <w:rPr>
          <w:b w:val="1"/>
          <w:bCs w:val="1"/>
        </w:rPr>
        <w:t xml:space="preserve">Velký zájem v Bruntále byl hned po jeho otevření</w:t>
      </w:r>
    </w:p>
    <w:p>
      <w:pPr/>
      <w:r>
        <w:rPr>
          <w:b w:val="1"/>
          <w:bCs w:val="1"/>
        </w:rPr>
        <w:t xml:space="preserve">Díky rozvolnění epidemických omezení zahájilo opět činnost také bruntálské kino Centrum. Promítá zatím jen ve velkém sále ale je připraveno svůj provoz s dalším uvolňováním ihned rozšířit.</w:t>
      </w:r>
    </w:p>
    <w:p>
      <w:pPr/>
      <w:r>
        <w:rPr/>
        <w:t xml:space="preserve">Provoz kina Centrum v současnostivyžaduje mnohá hygienická opatření.  </w:t>
      </w:r>
    </w:p>
    <w:p>
      <w:pPr/>
    </w:p>
    <w:p>
      <w:pPr/>
      <w:r>
        <w:rPr/>
        <w:t xml:space="preserve">Petr Jütner, vedoucí kina Centrum:„Jedeme na velkém sále v režimu 2 – 1, dvě sedadla obsazené,jedno volné, šablony na rezervační systém máme sudá – lichá,takže v podstatě každý druhý den posouváme ob řadu divákydál. V tuhletu chvíli máme vyznačené odstupy, máme tudezinfekční stojan, který je nášlapný, tudíž každý divák,který předá vstupenku, si ihned dezinfikuje ruce. Samozřejmě popředstavení dezinfikujeme i sedačky a jejich madla.“ </w:t>
      </w:r>
    </w:p>
    <w:p>
      <w:pPr/>
      <w:r>
        <w:rPr/>
        <w:t xml:space="preserve">Na nezájem lidí si kino stěžovatnemůže. Hned první den po otevření bylo vyprodáno.</w:t>
      </w:r>
    </w:p>
    <w:p>
      <w:pPr/>
    </w:p>
    <w:p>
      <w:pPr/>
      <w:r>
        <w:rPr/>
        <w:t xml:space="preserve">Anketa, návštěvníci kina: „Jsemrád, že už se vlastně ty opatření trošku ruší, že můžemese podívat na nějaké filmy a tak.“</w:t>
      </w:r>
    </w:p>
    <w:p>
      <w:pPr/>
      <w:r>
        <w:rPr/>
        <w:t xml:space="preserve">„Já už jsem se strašně moc těšilna kino.“</w:t>
      </w:r>
    </w:p>
    <w:p>
      <w:pPr/>
      <w:r>
        <w:rPr/>
        <w:t xml:space="preserve">„V síti, v síti jdeme.“</w:t>
      </w:r>
    </w:p>
    <w:p>
      <w:pPr/>
      <w:r>
        <w:rPr/>
        <w:t xml:space="preserve">Zájem diváků je nepochybně závislýna kvalitě a originalitě filmů, které management kina dokážezajistit.</w:t>
      </w:r>
    </w:p>
    <w:p>
      <w:pPr/>
    </w:p>
    <w:p>
      <w:pPr/>
      <w:r>
        <w:rPr/>
        <w:t xml:space="preserve">Petr Jütner, vedoucí kina Centrum:„Víceméně jsme navázali tam, kde jsme skončili, i kdyžvětšína titulů už se objevila na VOD platformách, co se týčenových titulů, hned první týden v červnu to bude Bourák anásledují 3Bobule.“</w:t>
      </w:r>
    </w:p>
    <w:p>
      <w:pPr/>
      <w:r>
        <w:rPr/>
        <w:t xml:space="preserve">Velké překvapení pak v podoběfestivalových dnů kino chystá na červenec. </w:t>
      </w:r>
    </w:p>
    <w:p>
      <w:pPr/>
    </w:p>
    <w:p>
      <w:pPr/>
      <w:r>
        <w:rPr/>
        <w:t xml:space="preserve">Petr Jütner, vedoucí kina Centrum:„Od 3. do 11. 7., se naše kino stane kinem festivalovým, bude tověc, která supluje přímo Karlovarský filmový festival, toznamená, že 9 dnů, 18 titulů, které budou moci lidé shlédnoutpřímo u nás, bude k tomu skvělý doprovodný program, živévstupy, červený koberec, opravdu tak, jak to na festivalovýchprojekcích bývá.“</w:t>
      </w:r>
    </w:p>
    <w:p>
      <w:pPr/>
      <w:r>
        <w:rPr/>
        <w:t xml:space="preserve">Vedení kina doporučuje vstupenkyobjednávat on-line. Je ale připraven i prodej na místě napokladně, oddělené plexisklem.</w:t>
      </w: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 </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w:t>
      </w:r>
      <w:br/>
    </w:p>
    <w:p>
      <w:pPr/>
      <w:r>
        <w:rPr/>
        <w:t xml:space="preserve">---</w:t>
      </w:r>
    </w:p>
    <w:p>
      <w:pPr/>
      <w:r>
        <w:rPr>
          <w:b w:val="1"/>
          <w:bCs w:val="1"/>
        </w:rPr>
        <w:t xml:space="preserve">Se Senior Expresem se od září sveze více lidí</w:t>
      </w:r>
    </w:p>
    <w:p>
      <w:pPr/>
      <w:r>
        <w:rPr>
          <w:b w:val="1"/>
          <w:bCs w:val="1"/>
        </w:rPr>
        <w:t xml:space="preserve">Na porubské senior taxi už brzy dosáhne více lidí. Zatím se s ním mohou po celé Ostravě vozit lidé ve věku 76 let a víc, od září letošního roku se věková hranice sníží na 74 let. A chystají se i další novinky.</w:t>
      </w:r>
    </w:p>
    <w:p>
      <w:pPr/>
      <w:r>
        <w:rPr/>
        <w:t xml:space="preserve">Senior expres v Ostravě-Porubě je opět v provozu. Momentálně ho mohou využívat lidé ve věku od 76 let, kteří si vyřídili průkazku, a to čtyřikrát měsíčně. Za jednu jízdu zaplatí pouhých 30 korun. Zbytek hradí radnice. </w:t>
      </w:r>
      <w:r>
        <w:rPr>
          <w:b w:val="1"/>
          <w:bCs w:val="1"/>
        </w:rPr>
        <w:t xml:space="preserve">“</w:t>
      </w:r>
      <w:r>
        <w:rPr/>
        <w:t xml:space="preserve">Ta služba se stala velmi oblíbenou, samozřejmě v době pandemie byla omezená, nicméně od 4. května znovu funguje. Jinak ty taxíky po Porubě nejen po Porubě, ale po celé Ostravě, protože byť je to pro seniory  v Porubě, kteří musí mít bydliště v Porubě, tak je vozíme po celé Ostravě. Mohou je využívat od 6 do 16 hodin každý den od pondělí do pátku,” uvádí Lucie Baránková Vilamová, starostka MOb Ostrava-Poruba. “Vytížená je poměrně  dost. Důchodců přibývá, respektive Poruba patří mezi ty oblasti, které jsou důchodci zaplněny. Už máme přes 1200 klientů, v podstatě se dá říct, že opravdu se nezastavíme,” říká k vytíženosti služby Petr Salva, řidič Senior taxi</w:t>
      </w:r>
    </w:p>
    <w:p>
      <w:pPr/>
      <w:r>
        <w:rPr>
          <w:b w:val="1"/>
          <w:bCs w:val="1"/>
        </w:rPr>
        <w:t xml:space="preserve">“</w:t>
      </w:r>
      <w:r>
        <w:rPr/>
        <w:t xml:space="preserve">Používám senior taxi, ale teprve nedávno jsem si vyřídila průkazku. No je to jako pohodlné. Jezdíme na různé akce do střední školy Matějíčka. Tam míváme koncerty, máme tam i třeba MDŽ, Den matek.”</w:t>
      </w:r>
    </w:p>
    <w:p>
      <w:pPr/>
      <w:r>
        <w:rPr/>
        <w:t xml:space="preserve">“Jezdívám s ním, když potřebuji rychle k lékaři, nebo nějak jak ho seženu, takže jedu tak třikrát, čtyřikrát měsíčně. Ale jo, spokojená.”</w:t>
      </w:r>
    </w:p>
    <w:p>
      <w:pPr/>
      <w:r>
        <w:rPr/>
        <w:t xml:space="preserve">A protože je tato služba velmi oblíbená, od září letošního roku se bude vylepšovat tak, aby byla dostupnější pro větší počet lidí. Radnice chce snížit věkovou hranici na 74 let a do této služby chce přibrat i Plesnou, Třebovice, Pustkovec a Martinov. “Starostové těchto obvodů už delší dobu prosí, abychom je do této služby přivzali, protože jsou to sousední obvody, jsou kousíček a bylo by fajn, kdyby to takto fungovalo. Dneska je ta služba dostupná zhruba 7 tisícům seniorům a po těch změnách, které plánujeme, by měla být tato služba dostupná zhruba pro 9 tisíc seniorů. To znamená rozšiřujeme tu možnost zhruba o dva tisíce seniorů navíc,” uvádí Lucie Baránková Vilamová, starostka MOb Ostrava-Poruba</w:t>
      </w:r>
    </w:p>
    <w:p>
      <w:pPr/>
      <w:r>
        <w:rPr/>
        <w:t xml:space="preserve">Radnice předpokládá, že po rozšíření služby stoupne počet vydaných průkazů z 1200 na zhruba 1600. Průkazky si lidé mohou vyřídit zdarma a na počkání v budově úřadu na ulici Generála Sochora. Stačí jim k tomu občanský průkaz a fotografie.</w:t>
      </w:r>
    </w:p>
    <w:p>
      <w:pPr/>
      <w:r>
        <w:rPr/>
        <w:t xml:space="preserve">---</w:t>
      </w:r>
    </w:p>
    <w:p>
      <w:pPr/>
      <w:r>
        <w:rPr>
          <w:b w:val="1"/>
          <w:bCs w:val="1"/>
        </w:rPr>
        <w:t xml:space="preserve">Hřbitovy v Karviné mají nová kolumbária</w:t>
      </w:r>
    </w:p>
    <w:p>
      <w:pPr/>
      <w:r>
        <w:rPr>
          <w:b w:val="1"/>
          <w:bCs w:val="1"/>
        </w:rPr>
        <w:t xml:space="preserve">Nová kolumbária přibyla letos na dvou karvinských hřbitovech. Lidé o ně mají zájem, stejně tak, jako o rozptylovou loučku, kterou město vylepšilo. V běhu jsou i další úpravy prostranství hřbitova, které Karviná realizuje každoročně.</w:t>
      </w:r>
    </w:p>
    <w:p>
      <w:pPr/>
      <w:r>
        <w:rPr/>
        <w:t xml:space="preserve">Karviná se každoročně soustřeďuje na činnosti, které na hřbitovech vylepšují prostředí tak, aby bylo důstojné pro pozůstalé, kteří sem chodí navštěvovat své zesnulé blízké. Nejinak je tomu i letos.</w:t>
      </w:r>
    </w:p>
    <w:p>
      <w:pPr/>
      <w:r>
        <w:rPr/>
        <w:t xml:space="preserve">"V současné době jsme nově tady upravili rozptylovou loučku, připravujeme opravy laviček, vstupu do budovy centrálního hřbitova. U vstupu a podél celého obvodu této budovy jsou dřevěné architektonické prvky, kde nám je poznamenal zub času poznamenal. Chtěli jsme, aby to vypadlo opravdu pěkně.  Je to možná trochu složitější, když jsou obřady, ale věřím, že i to omezení ukáže časem ten výsledek a ten vstup bude opravdu pěkný," řekla vedoucí Odboru majetkového MMK Helena Bogoczová.</w:t>
      </w:r>
    </w:p>
    <w:p>
      <w:pPr/>
      <w:r>
        <w:rPr/>
        <w:t xml:space="preserve">Rozptylová loučka je lidmi hojně využívaná. Stejně tak, jako kolumbária, která přibyla nejen na centrálním hřbitově, ale i v Urnovém háji.</w:t>
      </w:r>
    </w:p>
    <w:p>
      <w:pPr/>
      <w:r>
        <w:rPr/>
        <w:t xml:space="preserve">"Jsou to vlastně schránky na urny s popelem. Byla letos opětovně vystavěna, protože o tuto službu je velký zájem. Tím, že byla vystavěna nová kolumbária, jsou v současné době schránky volné.</w:t>
      </w:r>
    </w:p>
    <w:p>
      <w:pPr/>
      <w:r>
        <w:rPr/>
        <w:t xml:space="preserve">Tady na centrálním hřbitově bylo pořízeno 60 nových schránek, 57 je ještě volných, každá je na dvě urny. </w:t>
      </w:r>
    </w:p>
    <w:p>
      <w:pPr/>
      <w:r>
        <w:rPr/>
        <w:t xml:space="preserve">"Další kolumbária máme na Karviné-7, tam mám i oboustranná kolumbária,. do kterých mohou lidé umístit až čtyři urny najednou, zde je volná kapacita ještě 11 schránek," dodala Salamonová.</w:t>
      </w:r>
      <w:br/>
      <w:br/>
      <w:r>
        <w:rPr/>
        <w:t xml:space="preserve">Do konce května budou na starších kolumbáriích prováděny opravy a nátěry, na horních částech je proto omezena výzdoba. Práce na hřbitovech by měli skončit 30. června, pak se začnou plánovat další úpravy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2025-12-18T20:22:58+01:00</dcterms:created>
  <dcterms:modified xsi:type="dcterms:W3CDTF">2025-12-18T20:22:58+01:00</dcterms:modified>
</cp:coreProperties>
</file>

<file path=docProps/custom.xml><?xml version="1.0" encoding="utf-8"?>
<Properties xmlns="http://schemas.openxmlformats.org/officeDocument/2006/custom-properties" xmlns:vt="http://schemas.openxmlformats.org/officeDocument/2006/docPropsVTypes"/>
</file>