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 kraji přibývá případů okradených seniorů</w:t>
      </w:r>
    </w:p>
    <w:p>
      <w:pPr/>
      <w:r>
        <w:rPr>
          <w:b w:val="1"/>
          <w:bCs w:val="1"/>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w:t>
      </w: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br/>
      <w:r>
        <w:rPr/>
        <w:t xml:space="preserve">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br/>
    </w:p>
    <w:p>
      <w:pPr/>
      <w:r>
        <w:rPr/>
        <w:t xml:space="preserve">---</w:t>
      </w:r>
    </w:p>
    <w:p>
      <w:pPr/>
      <w:r>
        <w:rPr>
          <w:b w:val="1"/>
          <w:bCs w:val="1"/>
        </w:rPr>
        <w:t xml:space="preserve">Studenti v Orlové mohli k maturitě i během karantény</w:t>
      </w:r>
    </w:p>
    <w:p>
      <w:pPr/>
      <w:r>
        <w:rPr>
          <w:b w:val="1"/>
          <w:bCs w:val="1"/>
        </w:rPr>
        <w:t xml:space="preserve">Kvůli nákaze COVID-19, která se prokázala u jedné studentky na orlovském gymnáziu a obchodní akademii, hrozilo, že maturanti nebudou moci složit didaktické zkoušky. V neděli večer se ale dozvěděli dobrou zprávu. Hygiena souhlasila se složením testů v jiné budově.</w:t>
      </w:r>
    </w:p>
    <w:p>
      <w:pPr/>
      <w:r>
        <w:rPr/>
        <w:t xml:space="preserve">Ředitel Gymnázia a obchodní akademie v Orlové musel v pátek 11 žákům oznámit, že musí okamžitě zůstat v karanténě. U jedné ze studentek se prokázala nákaza COVID-19. Druhou špatnou zprávou bylo, že nebudou moci v pondělí složit didaktické zkoušky. S tím se maturanti nechtěli smířit.</w:t>
      </w:r>
    </w:p>
    <w:p>
      <w:pPr/>
      <w:r>
        <w:rPr>
          <w:b w:val="1"/>
          <w:bCs w:val="1"/>
        </w:rPr>
        <w:t xml:space="preserve">Pavel Kubínek, ředitel Gymnázia a obchodní akademie Orlová:</w:t>
      </w:r>
      <w:r>
        <w:rPr/>
        <w:t xml:space="preserve"> "Největší problém pro ně byl v tom, že naprostá většina se hlásí na vysokou školu a aby jim vysoká škola uznala středoškolské vzdělání, tak musí předložit maturitní vysvědčení, což by nestihli. A také to, že kdyby náhodou někdo z nich neudělal maturitu na podzim, tak následující opravný termín je až za rok.” </w:t>
      </w:r>
    </w:p>
    <w:p>
      <w:pPr/>
      <w:r>
        <w:rPr/>
        <w:t xml:space="preserve">V neděli večer ředitel studentům volal znovu s tím, že našli s krajskou hygienickou stanicí řešení.</w:t>
      </w:r>
    </w:p>
    <w:p>
      <w:pPr/>
      <w:r>
        <w:rPr/>
        <w:t xml:space="preserve">Jedenáct studentů, kteří jsou v karanténě, mohlo nakonec složit didaktické testy v budově bývalé obchodní akademie.</w:t>
      </w:r>
    </w:p>
    <w:p>
      <w:pPr/>
      <w:r>
        <w:rPr>
          <w:b w:val="1"/>
          <w:bCs w:val="1"/>
        </w:rPr>
        <w:t xml:space="preserve">Andrea Lipjaková, vedoucí protiepidemického oddělení KHS Karviná:</w:t>
      </w:r>
      <w:r>
        <w:rPr/>
        <w:t xml:space="preserve"> "Pokud splní tu podmínku, že je přivezou rodiče, nebo přijedou vlastním vozem, tak je to možné. Vezměte si, že se intenzivně připravujete k maturitě a dva dny předtím vám někdo řekne, že nepůjdete a půjdete až na podzim. Když to ze strany školy šlo zařídit, že děti mohou být izolované v jiné budově a pedagogové, kteří jsou také v karanténě jsou ochotni tam být, tak v podstatě se to dá takto vyřešit.” </w:t>
      </w:r>
    </w:p>
    <w:p>
      <w:pPr/>
      <w:r>
        <w:rPr/>
        <w:t xml:space="preserve">Bývalá škola bude následně po zkouškách dezinfikována. </w:t>
      </w:r>
    </w:p>
    <w:p>
      <w:pPr/>
      <w:r>
        <w:rPr/>
        <w:t xml:space="preserve">---</w:t>
      </w:r>
    </w:p>
    <w:p>
      <w:pPr/>
      <w:r>
        <w:rPr>
          <w:b w:val="1"/>
          <w:bCs w:val="1"/>
        </w:rPr>
        <w:t xml:space="preserve">Do sportovní infrastruktury investuje Ostrava miliony</w:t>
      </w:r>
    </w:p>
    <w:p>
      <w:pPr/>
      <w:r>
        <w:rPr>
          <w:b w:val="1"/>
          <w:bCs w:val="1"/>
        </w:rPr>
        <w:t xml:space="preserve">Ostrava je městem sportu, což potvrzují i velké investice do infrastruktury. Jen v letošním ruce půjde do sportovišť téměř 100 milionů korun. Stavějí se nová hřiště, rekonstruují starší a aktuálně byly schváleny ostravským magistrátem finance pro další 4 projekty modernizace sportovních areálů.</w:t>
      </w:r>
    </w:p>
    <w:p>
      <w:pPr/>
      <w:r>
        <w:rPr/>
        <w:t xml:space="preserve">Ostravský magistrát v letošním roce masivně investuje do sportovní infrastruktury. V Krásném Poli a Staré Bělé se stavějí nové sportovní haly pro školní děti, mládež  a v odpoledních hodinách je mohou využívat sportovní kluby a veřejnost. V Porubě se opravuje bývalé škvárové hřiště, které nahradí moderní umělá tráva s tribunami pro tým amerického fotbalu Ostrava Steelers a chystá se také budování deseti workoutových hřišť. Dalších téměř 100 milionů korun bude stát modernizace sportovišť 4 sportovních klubů ve 4 městských obvodech. </w:t>
      </w:r>
    </w:p>
    <w:p>
      <w:pPr/>
      <w:r>
        <w:rPr/>
        <w:t xml:space="preserve">Andrea Hoffmannová, náměstkyně primátora Ostravy: Zastupitelstvo města schválilo dotace pro 4 sportovní kluby, které byly úspěšné ve získání dotace od ministerstva školství, mládeže a tělovýchovy a celkem 15ti miliony podpoříme investici do sportovní infrastruktury."  </w:t>
      </w:r>
    </w:p>
    <w:p>
      <w:pPr/>
      <w:r>
        <w:rPr/>
        <w:t xml:space="preserve">TJ Hlubina zrekonstruuje areál v Moravské Ostravě, TJ Start v Porubě postaví ze škvárového hřiště 3 tenisové kurty, fotbalisté ve Staré Bělé budou mít nový trávník a v Polance nad Odrou bude modernizován celý areál. </w:t>
      </w:r>
    </w:p>
    <w:p>
      <w:pPr/>
      <w:r>
        <w:rPr/>
        <w:t xml:space="preserve">Radovan Řehulka, předseda SK Polanka n/O: "Mělo by tam vzniknout nové travnaté hřiště, umělá tráva 70 na 50, multifunkční povrch, na kterém budou dvě hřiště na házenou, basketbal, florbal, atletická dráha pro hasiče 110 metrů. Budeme tam také povrch pro kolečkové sporty." </w:t>
      </w:r>
    </w:p>
    <w:p>
      <w:pPr/>
      <w:r>
        <w:rPr/>
        <w:t xml:space="preserve">Na financování se kromě ministerstva a ostravského magistrátu podílejí v některých případech i městské obvody a samotné sportovní kluby. </w:t>
      </w:r>
    </w:p>
    <w:p>
      <w:pPr/>
      <w:r>
        <w:rPr/>
        <w:t xml:space="preserve">---</w:t>
      </w:r>
    </w:p>
    <w:p>
      <w:pPr/>
      <w:r>
        <w:rPr>
          <w:b w:val="1"/>
          <w:bCs w:val="1"/>
        </w:rPr>
        <w:t xml:space="preserve">Novojičínský Fokus na dálku zadal téměř 40 úkolů</w:t>
      </w:r>
    </w:p>
    <w:p>
      <w:pPr/>
      <w:r>
        <w:rPr>
          <w:b w:val="1"/>
          <w:bCs w:val="1"/>
        </w:rPr>
        <w:t xml:space="preserve">Středisko volného času Fokus v Novém Jičíně, které už obnovilo provoz, se snažilo být se svými příznivci v kontaktu i v době nuceného uzavření. Prostřednictvím sociálních sítí připravovalo na každý den novou výzvu. Děti tak vybídlo k téměř 40 sportovním, výtvarným a dalším aktivitám.</w:t>
      </w:r>
    </w:p>
    <w:p>
      <w:pPr/>
      <w:r>
        <w:rPr/>
        <w:t xml:space="preserve">Osmatřicet pracovní dní v době nejtužších koronavirových omezení, vždy v 8 hodin ráno, zveřejnilo novojičínské Středisko volného času Fokus na facebooku úkol. Výsledek pak stačilo nafotit nebo natočit krátké video a připojit pod zadání.</w:t>
      </w:r>
    </w:p>
    <w:p>
      <w:pPr/>
      <w:r>
        <w:rPr>
          <w:b w:val="1"/>
          <w:bCs w:val="1"/>
        </w:rPr>
        <w:t xml:space="preserve">Monika Vindišová, SVČ Fokus Nový Jičín: </w:t>
      </w:r>
      <w:r>
        <w:rPr/>
        <w:t xml:space="preserve">“Výzvy s názvem Fokusáci v akci probíhaly skoro dva měsíce. Během těchto dvou měsíců jsme zveřejnili 38 výzev, do kterých se zapojily aktivně děti nejen děti z Nového Jičína, ale i z širokého okolí. Naše výzvy jsme zveřejnili i na webu volnočasových aktivit pro celou Českou republiku.”  </w:t>
      </w:r>
    </w:p>
    <w:p>
      <w:pPr/>
      <w:r>
        <w:rPr/>
        <w:t xml:space="preserve">Úkoly na zahnání nudy vymýšleli lektoři z různých fokusáckých kroužků. </w:t>
      </w:r>
    </w:p>
    <w:p>
      <w:pPr/>
      <w:r>
        <w:rPr>
          <w:b w:val="1"/>
          <w:bCs w:val="1"/>
        </w:rPr>
        <w:t xml:space="preserve">Jan Němec, lektor </w:t>
      </w:r>
      <w:r>
        <w:rPr>
          <w:b w:val="1"/>
          <w:bCs w:val="1"/>
        </w:rPr>
        <w:t xml:space="preserve">SVČ Fokus Nový Jičín: </w:t>
      </w:r>
      <w:r>
        <w:rPr/>
        <w:t xml:space="preserve">“Tady s nerfkama měli pomocí zrcátka střílet pozadu a pak to byly také kreativní výzvy. vyráběli malý katapult, se kterým stříleli kuličky nebo kostičky.” </w:t>
      </w:r>
    </w:p>
    <w:p>
      <w:pPr/>
      <w:r>
        <w:rPr>
          <w:b w:val="1"/>
          <w:bCs w:val="1"/>
        </w:rPr>
        <w:t xml:space="preserve">Dana </w:t>
      </w:r>
      <w:r>
        <w:rPr>
          <w:b w:val="1"/>
          <w:bCs w:val="1"/>
        </w:rPr>
        <w:t xml:space="preserve">Dokládalová, lektorka SVČ Fokus Nový Jičín: </w:t>
      </w:r>
      <w:r>
        <w:rPr/>
        <w:t xml:space="preserve">“Z výtvarného oboru to třeba byly nápady, kdy jsme malovali obrázky z mouky, malovali jsme na dřevo nebo vytvářeli srdíčka z přírodnin. ”</w:t>
      </w:r>
    </w:p>
    <w:p>
      <w:pPr/>
      <w:r>
        <w:rPr/>
        <w:t xml:space="preserve">Top10 z celého množství účastníků, která splnila všechna zveřejněné zadání, se dočká ocenění. A Fokusáci teď na závěr ještě vybízejí zase děti, aby pro ně připravily tu definitivně poslední výzvu. </w:t>
      </w:r>
    </w:p>
    <w:p>
      <w:pPr/>
      <w:r>
        <w:rPr/>
        <w:t xml:space="preserve">---</w:t>
      </w:r>
    </w:p>
    <w:p>
      <w:pPr/>
      <w:r>
        <w:rPr>
          <w:b w:val="1"/>
          <w:bCs w:val="1"/>
        </w:rPr>
        <w:t xml:space="preserve">Kopřivná zprovoznila bikepark s novinkami</w:t>
      </w:r>
    </w:p>
    <w:p>
      <w:pPr/>
      <w:r>
        <w:rPr>
          <w:b w:val="1"/>
          <w:bCs w:val="1"/>
        </w:rPr>
        <w:t xml:space="preserve">V Jeseníkách zprovoznili už druhý bikepark. Po Karlově odstartovala letní sezóna i na Kopřivné v Malé Morávce. A přestože počasí nebylo nic moc, bikery to neodradilo. K dispozici tady mají 6 nově upravených tratí o celkové délce 12 kilometrů.</w:t>
      </w:r>
    </w:p>
    <w:p>
      <w:pPr/>
      <w:r>
        <w:rPr/>
        <w:t xml:space="preserve">Letní sezóna zahájena. Hlásí Kopřivná v Malé Morávce. A navíc i s novinkami. Všech šest bikových tratí prošlo velkými úpravami, které si vyžádaly zhruba půl milionů korun. Tedy nejvíc od otevření bikeparku. </w:t>
      </w:r>
    </w:p>
    <w:p>
      <w:pPr/>
      <w:r>
        <w:rPr>
          <w:b w:val="1"/>
          <w:bCs w:val="1"/>
        </w:rPr>
        <w:t xml:space="preserve">Libor Petrů, vedoucí provozu:</w:t>
      </w:r>
      <w:r>
        <w:rPr/>
        <w:t xml:space="preserve"> “Tratě máme nachystané, lanovku taky, takže se těšíme, že začíná pořádná sezóna. Tratě se upravovaly, vyhlazovaly se, dělaly se nové zatáčky, nové skoky: Myslím si, že budou všichni spokojeni. Plus máme bikové tábory, které jsou od července. Jestli jste si všimli, tak máme bikovou školu. Dneska začínají poprvé učit. Biková škola se nám rozjíždí dobře, je o to velký zájem. Takže to jsou novinky, které tady máme.”</w:t>
      </w:r>
    </w:p>
    <w:p>
      <w:pPr/>
      <w:r>
        <w:rPr/>
        <w:t xml:space="preserve">Nejoblíbenějšími trasami jsou spicy freeride a funtrail. Na své si tady přijdou jak rodiny s dětmi, tak ti nejzkušenější bikeři. Pro milovníky „pumpování“ je na spodním parkovišti k dispozici i dřevěný pumptrack.</w:t>
      </w:r>
    </w:p>
    <w:p>
      <w:pPr/>
    </w:p>
    <w:p>
      <w:pPr/>
      <w:r>
        <w:rPr>
          <w:b w:val="1"/>
          <w:bCs w:val="1"/>
        </w:rPr>
        <w:t xml:space="preserve">Anketa: návštěvníci bikeparku</w:t>
      </w:r>
    </w:p>
    <w:p>
      <w:pPr/>
      <w:r>
        <w:rPr/>
        <w:t xml:space="preserve">“Je docela dobrá, je předělaná teďka, takže není úplně pro začátečníky. Ale pro trošku pokročilé.Těšil jsem se na zahájení sezóny.”</w:t>
      </w:r>
    </w:p>
    <w:p>
      <w:pPr/>
      <w:r>
        <w:rPr/>
        <w:t xml:space="preserve">“Těšíme se maximálně, protože víme, že je tady spousta novinek a nejradši. Já mám asi gravity a syn červenou, to znamená freeride.”</w:t>
      </w:r>
    </w:p>
    <w:p>
      <w:pPr/>
      <w:r>
        <w:rPr/>
        <w:t xml:space="preserve">“Já jsem se těšila moc a ještě jsem tady nebyla, takže poprvé. Ale těším se na modrou a na červenou. Protože jsou možná tak pro holky a nejsem úplně tak jako zdatná, abych jezdila ty downhilly, ale tu modrou a červenou si užiju.”</w:t>
      </w:r>
    </w:p>
    <w:p>
      <w:pPr/>
      <w:r>
        <w:rPr/>
        <w:t xml:space="preserve">Bikepark je zatím  v provozu pouze o víkendech. Konkrétně od pátku do neděle. Od července pak bude fungovat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2026-02-04T00:17:11+01:00</dcterms:created>
  <dcterms:modified xsi:type="dcterms:W3CDTF">2026-02-04T00:17:11+01:00</dcterms:modified>
</cp:coreProperties>
</file>

<file path=docProps/custom.xml><?xml version="1.0" encoding="utf-8"?>
<Properties xmlns="http://schemas.openxmlformats.org/officeDocument/2006/custom-properties" xmlns:vt="http://schemas.openxmlformats.org/officeDocument/2006/docPropsVTypes"/>
</file>