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Hudba Hradní stráže a PČR hrála záchranářům v Ostravě</w:t>
      </w:r>
    </w:p>
    <w:p>
      <w:pPr/>
      <w:r>
        <w:rPr>
          <w:b w:val="1"/>
          <w:bCs w:val="1"/>
        </w:rPr>
        <w:t xml:space="preserve">Z areálu Integrovaného výjezdového centra v Ostravě - Zábřehu se mimořádně neozývalo houkání sirén, ale hudba. Záchranářům totiž přijela poděkovat Hudba hradní stráže a Policie ČR za jejich nasazení během pandemie.</w:t>
      </w:r>
    </w:p>
    <w:p>
      <w:pPr/>
      <w:r>
        <w:rPr/>
        <w:t xml:space="preserve">Hudba Hradní stráže a Policie ČR  přijela 12. června do Ostravy, aby krátkým koncertem vyjádřila poděkování a úctu lidem, kteří v boji s pandemií při výkonu svého povolání často riskovali vlastní zdraví. Před integrovaným výjezdovým centrem se tak sešli zdravotníci, vojáci, hasiči i hygienici a celníci.</w:t>
      </w:r>
    </w:p>
    <w:p>
      <w:pPr/>
      <w:r>
        <w:rPr>
          <w:b w:val="1"/>
          <w:bCs w:val="1"/>
        </w:rPr>
        <w:t xml:space="preserve">Tomáš Kužel, ředitel PČR MS kraje</w:t>
      </w:r>
      <w:r>
        <w:rPr/>
        <w:t xml:space="preserve">: "Tato výborná a netradiční iniciativa Hudby hradní stráže a PČR má v této době smysl. Můžeme se v této době nadýchnout, můžeme si říct, co jsme udělali špatně, co bychom udělali lépe."</w:t>
      </w:r>
    </w:p>
    <w:p>
      <w:pPr/>
      <w:r>
        <w:rPr/>
        <w:t xml:space="preserve">Posádky zdravotnické záchranné služby MS kraje měly v péči téměř čtyři stovky nemocných s Covid-19 nebo s podezřením na toto onemocnění a účastnili se více než pěti tisíc odběrů u potenciálně nakažených.</w:t>
      </w:r>
    </w:p>
    <w:p>
      <w:pPr/>
      <w:r>
        <w:rPr>
          <w:b w:val="1"/>
          <w:bCs w:val="1"/>
        </w:rPr>
        <w:t xml:space="preserve">Roman Gřegoř, ředitel ZZS MS kraje</w:t>
      </w:r>
      <w:r>
        <w:rPr/>
        <w:t xml:space="preserve">: "Moji lidé si to jednoznačně zaslouží. Odvedli hodně práce a to nejen vlastní neodkladnou péči, ale i to, co nám moc nepřísluší - testování a organizace testů."</w:t>
      </w:r>
    </w:p>
    <w:p>
      <w:pPr/>
      <w:r>
        <w:rPr/>
        <w:t xml:space="preserve">Hasiči v prvních týdnech zabezpečovali také distribuci ochranných prostředků a i při běžných zásazích se setkávali s nakaženými osobami. Mnoho z nich také skončilo v karanténě.</w:t>
      </w:r>
    </w:p>
    <w:p>
      <w:pPr/>
      <w:r>
        <w:rPr>
          <w:b w:val="1"/>
          <w:bCs w:val="1"/>
        </w:rPr>
        <w:t xml:space="preserve">Vladimír Vlček, ředitel HZS MS kraje</w:t>
      </w:r>
      <w:r>
        <w:rPr/>
        <w:t xml:space="preserve">: "Tento počin byl výjimečný. Poděkování si zaslouží nejen hasiči, ale všichni ti, kteří na opatřeních participovali." </w:t>
      </w:r>
    </w:p>
    <w:p>
      <w:pPr/>
      <w:r>
        <w:rPr/>
        <w:t xml:space="preserve">Po skončení koncertu ještě Hudba Hradní stráže  Policie ČR spěchala do Fakultní nemocnice Ostrava, kde zahrála zdravotníkům.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Nový Jičín chce zvelebit celou sportovní lokalitu</w:t>
      </w:r>
    </w:p>
    <w:p>
      <w:pPr/>
      <w:r>
        <w:rPr>
          <w:b w:val="1"/>
          <w:bCs w:val="1"/>
        </w:rPr>
        <w:t xml:space="preserve">V Novém Jičíně pokračuje oprava sportovišť, novou střechu získává zimní stadion a začíná rekonstrukce fotbalového areálu. Na stole je ale také studie revitalizace celé této sportovní lokality. Ta počítá se stavbou nových hal a skateparku.</w:t>
      </w:r>
    </w:p>
    <w:p>
      <w:pPr/>
      <w:r>
        <w:rPr/>
        <w:t xml:space="preserve">Oprava střechy zimního stadionu s instalací protipožárního zabezpečení je největší investiční akcí Nového Jičína v letošním roce. Rozpočet stavby je něco přes 50 milionů korun, zhruba polovinu pokryje dotace z ministerstva školství. </w:t>
      </w:r>
    </w:p>
    <w:p>
      <w:pPr/>
      <w:r>
        <w:rPr>
          <w:b w:val="1"/>
          <w:bCs w:val="1"/>
        </w:rPr>
        <w:t xml:space="preserve">Petr Dokoupil, stavbyvedoucí: </w:t>
      </w:r>
      <w:r>
        <w:rPr/>
        <w:t xml:space="preserve">“Momentálně je půl střechy hotové, jsou osazeny nosné trámy,  položen trapézový plech a je osazena příprava na šest speciálních klapek, ty slouží na odvod tepla a kouře.”  </w:t>
      </w:r>
    </w:p>
    <w:p>
      <w:pPr/>
      <w:r>
        <w:rPr/>
        <w:t xml:space="preserve">Střecha stadionu by měla být hotova do konce srpna. Město ale rovněž spolufinancuje opravy sportovišť v majetku tělovýchovné jednoty a má před sebou další velkolepé plány. </w:t>
      </w:r>
    </w:p>
    <w:p>
      <w:pPr/>
      <w:r>
        <w:rPr/>
        <w:t xml:space="preserve">V těchto dnech začíná rekonstrukce areálu letního stadionu. Na stole také leží zastavovací studie, která se zabývá revitalizací celé této sportovní lokality.   </w:t>
      </w:r>
    </w:p>
    <w:p>
      <w:pPr/>
      <w:r>
        <w:rPr/>
        <w:t xml:space="preserve">Ta počítá s multifunkční a tenisovou halou, objektem pro úpolové sporty nebo skateparkem.  </w:t>
      </w:r>
    </w:p>
    <w:p>
      <w:pPr/>
      <w:r>
        <w:rPr>
          <w:b w:val="1"/>
          <w:bCs w:val="1"/>
        </w:rPr>
        <w:t xml:space="preserve">Marcel Brož (KDU-ČSL), místostarosta Nového Jičína: </w:t>
      </w:r>
      <w:r>
        <w:rPr/>
        <w:t xml:space="preserve">“V letošním roce máme připraveny peníze na projektové dokumentace některých sportovišť. Víme, že ministerstvo, potažmo agentura pro sport včele s panem Hniličkou, by měla v nejbližší době vypsat dotační tituly, takže chceme být připraveni na to, až přijdou.”   </w:t>
      </w:r>
    </w:p>
    <w:p>
      <w:pPr/>
      <w:r>
        <w:rPr/>
        <w:t xml:space="preserve">Náklady na celou sportovní lokalitu jsou více než 300 milionů korun. Jako první by mohla být na řadě stavba skateparku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Karvinští policisté zadrželi protřelé kriminálníky</w:t>
      </w:r>
    </w:p>
    <w:p>
      <w:pPr/>
      <w:r>
        <w:rPr>
          <w:b w:val="1"/>
          <w:bCs w:val="1"/>
        </w:rPr>
        <w:t xml:space="preserve">Karvinští policisté dopadli dva muže, kteří měli na svědomí vloupání do garáží v městské části Nové Město. Šlo o recidivisty s bohatou kriminální minulostí. Kradli v době nouzového stavu, za mřížemi tak mohou strávit až osm let.</w:t>
      </w:r>
    </w:p>
    <w:p>
      <w:pPr/>
      <w:r>
        <w:rPr/>
        <w:t xml:space="preserve">Garážová osada v Karviné-Novém Městě se stala terčem dvou protřelých kriminálníků. Postupně společně nebo každý zvlášť vykrádali jednotlivé garáže a brali doslova vše, co jim přišlo pod ruce,  pneumatiky, rybářský vozík, žebřík, sekačku, lednici, kompresor nebo televizor. Ukradli třeba i barvy na malování nebo věci pro děti. </w:t>
      </w:r>
    </w:p>
    <w:p>
      <w:pPr/>
      <w:r>
        <w:rPr>
          <w:b w:val="1"/>
          <w:bCs w:val="1"/>
        </w:rPr>
        <w:t xml:space="preserve">Zlatuše Viačková, mluvčí PČR MSK:</w:t>
      </w:r>
      <w:r>
        <w:rPr/>
        <w:t xml:space="preserve"> "I přes jejich kriminální minulosti, policisté podezřelým prokázali zatím deset skutků vloupání. Majitelům způsobili škodu přesahující 100 tisíc korun, na poškozených garážích pak 30 tisíc korun."</w:t>
      </w:r>
    </w:p>
    <w:p>
      <w:pPr/>
      <w:r>
        <w:rPr/>
        <w:t xml:space="preserve">Do garáží se dostávali páčením, přes střešní krytinu nebo vybouráním zdiva.</w:t>
      </w:r>
    </w:p>
    <w:p>
      <w:pPr/>
      <w:r>
        <w:rPr>
          <w:b w:val="1"/>
          <w:bCs w:val="1"/>
        </w:rPr>
        <w:t xml:space="preserve">Jaroslav Sarčák, vedoucí Obvodního oddělení PČR Karviná-</w:t>
      </w:r>
      <w:r>
        <w:rPr>
          <w:b w:val="1"/>
          <w:bCs w:val="1"/>
        </w:rPr>
        <w:t xml:space="preserve">1</w:t>
      </w:r>
      <w:r>
        <w:rPr/>
        <w:t xml:space="preserve">: "O těch podezřelých jsme věděli nějakou dobu, ale pořád před námi měli náskok, potřebovali jsme mít trochu štěstí."</w:t>
      </w:r>
    </w:p>
    <w:p>
      <w:pPr/>
      <w:r>
        <w:rPr/>
        <w:t xml:space="preserve">Štěstí v podobě oznámení přišlo v úterý 9. června. Policisté přijeli ihned na místo se služebním psem.</w:t>
      </w:r>
    </w:p>
    <w:p>
      <w:pPr/>
      <w:r>
        <w:rPr>
          <w:b w:val="1"/>
          <w:bCs w:val="1"/>
        </w:rPr>
        <w:t xml:space="preserve">Jaroslav Sarčák, vedoucí Obvodního oddělení PČR Karviná-1</w:t>
      </w:r>
      <w:r>
        <w:rPr/>
        <w:t xml:space="preserve">: "Služební pes je přivedl k jejich potencionálnímu bydlišti, jeden byl zadržen uvnitř, druhého jsme dohledali po 40 minutách. Našli se i věci z trestné činnosti."</w:t>
      </w:r>
    </w:p>
    <w:p>
      <w:pPr/>
      <w:r>
        <w:rPr/>
        <w:t xml:space="preserve">Starší z dvojice, 39letý muž z Karviné, byl již 13krát soudně trestán. Mladší komplic, má záznamů v trestním rejstříku ještě více. V minulosti byl soudně trestán 20krát. </w:t>
      </w:r>
    </w:p>
    <w:p>
      <w:pPr/>
      <w:r>
        <w:rPr>
          <w:b w:val="1"/>
          <w:bCs w:val="1"/>
        </w:rPr>
        <w:t xml:space="preserve">Zlatuše Viačková, mluvčí PČR MSK: </w:t>
      </w:r>
      <w:r>
        <w:rPr/>
        <w:t xml:space="preserve">"Oba důvodně podezřelí vloupání spáchali v době nouzového stavu. V případě prokázání viny jim hrozí 8 let za mřížemi."</w:t>
      </w:r>
    </w:p>
    <w:p>
      <w:pPr/>
      <w:r>
        <w:rPr/>
        <w:t xml:space="preserve">Oba na rozsudek čekají ve vazbě. Policisté nabádají majitele garáží, aby si více všímali okolí a podezřelé jednání oznamovali.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MS kraj podpoří sport i letní tábory pro děti</w:t>
      </w:r>
    </w:p>
    <w:p>
      <w:pPr/>
      <w:r>
        <w:rPr>
          <w:b w:val="1"/>
          <w:bCs w:val="1"/>
        </w:rPr>
        <w:t xml:space="preserve">Pandemie nového koronaviru má samozřejmě velký dopad i na sportovní akce. Řada z nich byla zrušena nebo odložena. MS kraj proto organizátorům vychází vstříc a prodloužil možnost čerpání dotací. Kraj podpoří i letní tábory pro děti.</w:t>
      </w:r>
    </w:p>
    <w:p>
      <w:pPr/>
      <w:r>
        <w:rPr/>
        <w:t xml:space="preserve">V březnu letošního roku schválilo zastupitelstvo MS kraje 12 milionů korun, které si mělo rozdělit 173 žadatelů. peníze měly být využity na  na významné sportovní akce v regionu a na reprezentaci kraje na mezinárodní úrovni. Řada závodů a akcí  byla kvůli pandemii zrušena, ale ty které se podařilo přesunout kraj podpoří. </w:t>
      </w:r>
    </w:p>
    <w:p>
      <w:pPr/>
      <w:r>
        <w:rPr>
          <w:b w:val="1"/>
          <w:bCs w:val="1"/>
        </w:rPr>
        <w:t xml:space="preserve">Stanislav Folwarczny (ODS), náměstek hejtmana MS kraje</w:t>
      </w:r>
      <w:r>
        <w:rPr/>
        <w:t xml:space="preserve">: "Opatření související s pandemií se nevyhnula ani sportovnímu světu, a tak byla zrušena celá řada závodů, šampionátů a akcí z nejrůznějších sportovních odvětví. Ty, které se podařilo přesunout na pozdější termín, podpoříme. Zastupitelé schválili prodloužení čerpání finančních příspěvků až do konce tohoto kalendářního roku.“</w:t>
      </w:r>
    </w:p>
    <w:p>
      <w:pPr/>
      <w:r>
        <w:rPr/>
        <w:t xml:space="preserve">O prodloužení doby realizace už požádalo 26 žadatelů. Například cyklomaraton Beskyd tour nebo turnaj handicapovaných stolních tenistů Czech Open. Úřad už také ví o 20 pořadatelích, kteří musejí dotaci vracet. Pohyb a sport je důležitý hlavně u dětí a tak zastupitelstvo také rozhodlo, že navzdory úsporným opatřením, podpoří letní tábory.</w:t>
      </w:r>
    </w:p>
    <w:p>
      <w:pPr/>
      <w:r>
        <w:rPr/>
        <w:t xml:space="preserve">Stanislav Folwarczny (ODS), náměstek hejtmana MS kraje: ozhodli jsme se udělat výjimku a letní tábory podpoříme. Rodiče i děti mají za sebou velmi náročné období v sociální izolaci. Dětem určitě prospěje smysluplně strávený čas s vrstevníky, rodiče si odpočinou a budou mít více času na sebe nebo na svou práci.“</w:t>
      </w:r>
    </w:p>
    <w:p>
      <w:pPr/>
      <w:r>
        <w:rPr/>
        <w:t xml:space="preserve">Podporu získaly organizace, které se dětem věnují celoročně, tedy například místní střediska skautů a nebo turistické oddíly mládeže. Příspěvek krajského úřadu sníží náklady na tábory tak, aby byly finančně dostupnější. Podpora se týká přibližně 1100 dětí.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Havířov investoval do letního koupaliště přes 40 milionů</w:t>
      </w:r>
    </w:p>
    <w:p>
      <w:pPr/>
      <w:r>
        <w:rPr>
          <w:b w:val="1"/>
          <w:bCs w:val="1"/>
        </w:rPr>
        <w:t xml:space="preserve">Havířov investoval přes 40 milionů korun z rozpočtu do rekonstrukce letního koupaliště. Návštěvníci nejvíce ocení novou nerezovou vanu ve velkém plaveckém bazénu. Město se chystá do areálu investovat i v následujících letech.</w:t>
      </w:r>
    </w:p>
    <w:p>
      <w:pPr/>
      <w:r>
        <w:rPr/>
        <w:t xml:space="preserve">Ještě před několika týdny to vypadalo na havířovském letním koupališti jako na stavbě. Nakonec se veškeré práce stihly a v pondělí odpoledne mohla být zahájena sezona. Rekonstrukce rozvodů vody, kterou jako jedno z mála koupališť v republice čerpá z řeky a výměna vany v plaveckém bazénu stály radnici 44 milionů korun.</w:t>
      </w:r>
    </w:p>
    <w:p>
      <w:pPr/>
      <w:r>
        <w:rPr>
          <w:b w:val="1"/>
          <w:bCs w:val="1"/>
        </w:rPr>
        <w:t xml:space="preserve">Josef Bělica (ANO), primátora Havířova:</w:t>
      </w:r>
      <w:r>
        <w:rPr/>
        <w:t xml:space="preserve"> "Sami havířovští občané vědí, v jakém stavu ten padesátimetrový bazén byl. To bylo vždy před sezonou koupit novou folii, nalepit, zalepit díry a v podstatě to bylo pořád lepení a spravování starého bazénu.”</w:t>
      </w:r>
    </w:p>
    <w:p>
      <w:pPr/>
      <w:r>
        <w:rPr/>
        <w:t xml:space="preserve">Koupaliště musí dodržovat stanovená opatření. </w:t>
      </w:r>
    </w:p>
    <w:p>
      <w:pPr/>
      <w:r>
        <w:rPr/>
        <w:t xml:space="preserve">Před zahájením sezony muselo koupaliště zajistit i dostatek plavčíků. </w:t>
      </w:r>
    </w:p>
    <w:p>
      <w:pPr/>
      <w:r>
        <w:rPr>
          <w:b w:val="1"/>
          <w:bCs w:val="1"/>
        </w:rPr>
        <w:t xml:space="preserve">Jindřich Dolanský, lékař:</w:t>
      </w:r>
      <w:r>
        <w:rPr/>
        <w:t xml:space="preserve"> "V současné době máme dostatečný počet plavčíků. Je jich patnáct a jsou perfektně proškolení. Ještě je vyškolený  mistr plavčík a ten certifikát ho opravňuje k tomu, že díky němu se mohou zahájit skoky z věže.”</w:t>
      </w:r>
    </w:p>
    <w:p>
      <w:pPr/>
      <w:r>
        <w:rPr/>
        <w:t xml:space="preserve">Jen málokteré koupaliště má desetimetrovou skokanskou věž. Jelikož už ale není v dobrém technickém stavu, město plánuje její rekonstrukci.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6-2020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2026-08-19T03:09:53+02:00</dcterms:created>
  <dcterms:modified xsi:type="dcterms:W3CDTF">2026-08-19T03:09:53+02:00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