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r>
        <w:rPr>
          <w:b w:val="1"/>
          <w:bCs w:val="1"/>
        </w:rPr>
        <w:t xml:space="preserve">Osoblažská úzkokolejka zahájila 16. sezónu s novinkami</w:t>
      </w:r>
    </w:p>
    <w:p>
      <w:pPr/>
      <w:r>
        <w:rPr>
          <w:b w:val="1"/>
          <w:bCs w:val="1"/>
        </w:rPr>
        <w:t xml:space="preserve">Osoblažská úzkokolejka zahájila letošní sezónu. Původně měla slavnostně vyjet na trať z Třemešné ve Slezsku do Osoblahy parní lokomotiva Malý Štokr. Zkomplikovala to ale technická závada na kotli.</w:t>
      </w:r>
    </w:p>
    <w:p>
      <w:pPr/>
      <w:r>
        <w:rPr/>
        <w:t xml:space="preserve">ZTřemešné do Osoblahy opět po roce vyjel na koleje parní vlak.Letos měl kvůli koronaviru zpoždění. Navíc se slavnostnízahájení muselo obejít bez parní lokomotivy Malý Štokr, kteráměla mít premiéru po generální opravě, kterou hradil MS kraj.</w:t>
      </w:r>
    </w:p>
    <w:p>
      <w:pPr/>
      <w:r>
        <w:rPr>
          <w:b w:val="1"/>
          <w:bCs w:val="1"/>
        </w:rPr>
        <w:t xml:space="preserve">JaroslavKania (ANO),náměstek hejtmana MS kraje: </w:t>
      </w:r>
      <w:r>
        <w:rPr/>
        <w:t xml:space="preserve">„Já věřím, že během 14 dnů,tří týdnů se se ta závada podaří odstranit a nová lokomotivabude připravena pro tuto sezónu."</w:t>
      </w:r>
    </w:p>
    <w:p>
      <w:pPr/>
      <w:r>
        <w:rPr/>
        <w:t xml:space="preserve">Letospo cestě bylo představeno spoustu novinek. Například novězrekonstruovaná zastávka Amalín.</w:t>
      </w:r>
    </w:p>
    <w:p>
      <w:pPr/>
      <w:r>
        <w:rPr>
          <w:b w:val="1"/>
          <w:bCs w:val="1"/>
        </w:rPr>
        <w:t xml:space="preserve">ZdeněkCaisberger, donátora stavitel: </w:t>
      </w:r>
      <w:r>
        <w:rPr/>
        <w:t xml:space="preserve">„600tisíc jsme do toho dali. Z původní dokumentace, co nám poskytlstarosta a vlastně podle toho jsme to dělali všechno, takževlastně mělo by to být autentické.“  </w:t>
      </w:r>
    </w:p>
    <w:p>
      <w:pPr/>
      <w:r>
        <w:rPr/>
        <w:t xml:space="preserve">Novinkouje i nabíječka na elektrokola, kterou cyklisté najdou v Třemešné </w:t>
      </w:r>
    </w:p>
    <w:p>
      <w:pPr/>
      <w:r>
        <w:rPr>
          <w:b w:val="1"/>
          <w:bCs w:val="1"/>
        </w:rPr>
        <w:t xml:space="preserve">DavidChovančík, Slezské zemské dráhy, o.p.s.: </w:t>
      </w:r>
      <w:r>
        <w:rPr/>
        <w:t xml:space="preserve">„Probíhalynovinky i v soupravě . vybavili jsme ji dezinfekčními prostředkydíky firmě Chemservis EU, která věnovala 200 litrů dezinfekce.“</w:t>
      </w:r>
    </w:p>
    <w:p>
      <w:pPr/>
      <w:r>
        <w:rPr/>
        <w:t xml:space="preserve">Novinkouje i to, že ještě letos by měla začít rekonstrukce všechnádražích budov na trati. A to  díky dotaci z česko-polskýchfondů. </w:t>
      </w:r>
    </w:p>
    <w:p>
      <w:pPr/>
      <w:r>
        <w:rPr>
          <w:b w:val="1"/>
          <w:bCs w:val="1"/>
        </w:rPr>
        <w:t xml:space="preserve">LudvíkSemerák,ředitelSlezských zemských drah: </w:t>
      </w:r>
      <w:r>
        <w:rPr/>
        <w:t xml:space="preserve">„Toznamená konkrétně Liptáň, Osoblaha, Koberno a Bohušov. Všechnynádraží by měly vypadat tak, jako dneska vypadají SlezskéRudoltice. Můžu prozradit, že je velice nadějná  téměřpřed podpisem relizace smlouvy.“</w:t>
      </w:r>
    </w:p>
    <w:p>
      <w:pPr/>
      <w:r>
        <w:rPr/>
        <w:t xml:space="preserve">Osoblažskáúzkokolejka je výjimečná svou obloukovitostí. Na 20 kilometrechmá 102 oblouků mezi nimi i vůbec nejmenší oblouk v síti českýchželeznic o poloměru pouhých 75 metrů.</w:t>
      </w:r>
    </w:p>
    <w:p>
      <w:pPr/>
      <w:r>
        <w:rPr/>
        <w:t xml:space="preserve">---</w:t>
      </w:r>
    </w:p>
    <w:p>
      <w:pPr/>
      <w:r>
        <w:rPr>
          <w:b w:val="1"/>
          <w:bCs w:val="1"/>
        </w:rPr>
        <w:t xml:space="preserve">Odpadky na březích Slezské Harty uklízeli dobrovolníci</w:t>
      </w:r>
    </w:p>
    <w:p>
      <w:pPr/>
      <w:r>
        <w:rPr>
          <w:b w:val="1"/>
          <w:bCs w:val="1"/>
        </w:rPr>
        <w:t xml:space="preserve">Rybáři, turisté, cyklisté i místní obyvatelé. To všechno jsou návštěvníci rekreační oblasti kolem Slezské Harty. Jejich návštěvy mají však bohužel i záporné stránky. Těmi jsou především odpadky, které po mnohých zůstávají. Nyní se snad blýská na lepší časy.</w:t>
      </w:r>
    </w:p>
    <w:p>
      <w:pPr/>
      <w:r>
        <w:rPr/>
        <w:t xml:space="preserve">PovodíOdry, Mikroregion Slezská Harta a Český rybářský svaz vespolupráci s okolními obcemi zorganizovali úklid břehů a okolíSlezské Harty. I přes nepříznivé počasí se našlo plnodobrovolníků, kteří pomohli. </w:t>
      </w:r>
    </w:p>
    <w:p>
      <w:pPr/>
      <w:r>
        <w:rPr>
          <w:b w:val="1"/>
          <w:bCs w:val="1"/>
        </w:rPr>
        <w:t xml:space="preserve">Anketa,dobrovolníci: </w:t>
      </w:r>
      <w:r>
        <w:rPr/>
        <w:t xml:space="preserve">„Budem v televizi. Uklízet.“</w:t>
      </w:r>
    </w:p>
    <w:p>
      <w:pPr/>
      <w:r>
        <w:rPr/>
        <w:t xml:space="preserve">„Přišlijsme uklízet Hartu. Asi na hráz půjdem.“</w:t>
      </w:r>
    </w:p>
    <w:p>
      <w:pPr/>
      <w:r>
        <w:rPr/>
        <w:t xml:space="preserve">„Asito, co tady všichni, budeme uklízetSlezskou Hartu.“</w:t>
      </w:r>
    </w:p>
    <w:p>
      <w:pPr/>
      <w:r>
        <w:rPr/>
        <w:t xml:space="preserve">„Jdemesbírat odpadky okolo Slezské Harty. Nejsou to naše odpadky ale jeto naše planeta a naše obec.“</w:t>
      </w:r>
    </w:p>
    <w:p>
      <w:pPr/>
      <w:r>
        <w:rPr/>
        <w:t xml:space="preserve">„Trochuse stydím ale uklízení přírody je docela dobré, příroda to máráda, bude to zadarmo ale něco vždycky dostaneme od vesmíru.“</w:t>
      </w:r>
    </w:p>
    <w:p>
      <w:pPr/>
      <w:r>
        <w:rPr/>
        <w:t xml:space="preserve">„Přišlijsme s dětmi posbírat odpadky kolem Harty abychom měli čistoupřírodu, protože příroda potřebuje mít harmonii a krásu kolemsebe.“</w:t>
      </w:r>
    </w:p>
    <w:p>
      <w:pPr/>
      <w:r>
        <w:rPr>
          <w:b w:val="1"/>
          <w:bCs w:val="1"/>
        </w:rPr>
        <w:t xml:space="preserve">JosefHetmánek, organizátor, vedoucí infocentra Slezská Harta: </w:t>
      </w:r>
      <w:r>
        <w:rPr/>
        <w:t xml:space="preserve">„Lidisi vyfasují pytle, na oblečení dostanou tatranku, vodu, rukavicena sběr a vyrazí směrem po břehu směrem na Razovou a druhéskupiny vyrazí směrem na hráz. Až naplní pytle a až je topřestane bavit, tak se vrátí, patle nám nechají tady, my jezítra odvezeme na sběrný dvůr.“</w:t>
      </w:r>
    </w:p>
    <w:p>
      <w:pPr/>
      <w:r>
        <w:rPr>
          <w:b w:val="1"/>
          <w:bCs w:val="1"/>
        </w:rPr>
        <w:t xml:space="preserve">IvanFeherváti (nez.), starosta Razové: </w:t>
      </w:r>
      <w:r>
        <w:rPr/>
        <w:t xml:space="preserve">„Traktor jsme vzali vzhledem knepřístupnosti terénu, kdy ti dobrovolníci jdou a sbírají tyodpadky do připravených pytlů, dávají je k cestě a v těchnepřístupných terénech potom to objedeme traktorem a posbírámeto všechno."</w:t>
      </w:r>
    </w:p>
    <w:p>
      <w:pPr/>
      <w:r>
        <w:rPr/>
        <w:t xml:space="preserve">Odpadkynezanechávají jen návštěvníci přehrady. Spousta věcí semdokonce i připlave.</w:t>
      </w:r>
    </w:p>
    <w:p>
      <w:pPr/>
      <w:r>
        <w:rPr>
          <w:b w:val="1"/>
          <w:bCs w:val="1"/>
        </w:rPr>
        <w:t xml:space="preserve">IvanFeherváti (nez.), starosta Razové: </w:t>
      </w:r>
      <w:r>
        <w:rPr/>
        <w:t xml:space="preserve">„Ten odpad se dostává doHarty i tím, že připlave po přítocích, ať už je to Černýpotok z Bruntálu a vůbec ty potoky, které protékají každouvesnicí.“</w:t>
      </w:r>
    </w:p>
    <w:p>
      <w:pPr/>
      <w:r>
        <w:rPr>
          <w:b w:val="1"/>
          <w:bCs w:val="1"/>
        </w:rPr>
        <w:t xml:space="preserve">PavlaMüllerová, spolek Rodinné Jeseníky: </w:t>
      </w:r>
      <w:r>
        <w:rPr/>
        <w:t xml:space="preserve">„Přijeli jsme sem uklízetSlezskou Hartu s kolegyní Petrou a chtěla bych říct, žezastupujeme Rodinné Jeseníky. Vydáme se kolem vody po břehu apůjdeme směr Razová.“</w:t>
      </w:r>
    </w:p>
    <w:p>
      <w:pPr/>
      <w:r>
        <w:rPr>
          <w:b w:val="1"/>
          <w:bCs w:val="1"/>
        </w:rPr>
        <w:t xml:space="preserve">MartinHenč (ANO), místostarosta Bruntálu: </w:t>
      </w:r>
      <w:r>
        <w:rPr/>
        <w:t xml:space="preserve">„Přišel jsem podpořitúklid Slezské Harty, tak abychom sezónu, když budeme vyjíždětlodí, abychom se dívali na krásné břehy, uklizené. Tento úklidje organizován poprvé.“</w:t>
      </w:r>
    </w:p>
    <w:p>
      <w:pPr/>
      <w:r>
        <w:rPr/>
        <w:t xml:space="preserve">„Joje tady toho hodně.“</w:t>
      </w:r>
    </w:p>
    <w:p>
      <w:pPr/>
      <w:r>
        <w:rPr/>
        <w:t xml:space="preserve">Sortimentodpadků byl opravdu široký, jako například tato součástwindsurfingu.</w:t>
      </w:r>
    </w:p>
    <w:p>
      <w:pPr/>
      <w:r>
        <w:rPr>
          <w:b w:val="1"/>
          <w:bCs w:val="1"/>
        </w:rPr>
        <w:t xml:space="preserve">RostislavTrybuček, jednatel Českého rybářského svazu: </w:t>
      </w:r>
      <w:r>
        <w:rPr/>
        <w:t xml:space="preserve">„Chtěl bychpoděkovat občanům Razové, Leskovce, mikroregionu, žezorganizovali tady tu akci, samozřejmě jsme se okamžitě přidali,protože jsme si uvědomili, že na tom pořádku i nepořádku vokolí Slezské Harty mají svůj podíl i rybáři. Myslím si, žedo budoucna by se to mohlo stát pravidelností, je návrh na 2.ochranné pásmo pro vodní nádrž Kružberk, to znamená, že tadybudou mnohem zpřísněnější podmínky."</w:t>
      </w:r>
    </w:p>
    <w:p>
      <w:pPr/>
      <w:r>
        <w:rPr/>
        <w:t xml:space="preserve">Řešitbude nutno také podíl zvěře na roztahování již posbíranýchodpadků do pytlů. </w:t>
      </w:r>
    </w:p>
    <w:p>
      <w:pPr/>
      <w:r>
        <w:rPr>
          <w:b w:val="1"/>
          <w:bCs w:val="1"/>
        </w:rPr>
        <w:t xml:space="preserve">RostislavTrybuček, jednatel Českého rybářského svazu: </w:t>
      </w:r>
      <w:r>
        <w:rPr/>
        <w:t xml:space="preserve">"Prostě je to prolišky a divočáky docela zajímavý zdroj, druhý den přijdete aje to zase roztrhanéa rozcupované tady po okolí."</w:t>
      </w:r>
    </w:p>
    <w:p>
      <w:pPr/>
      <w:r>
        <w:rPr/>
        <w:t xml:space="preserve">Prvníjednání o sběrných místech, ne která nebude mít zvěř přístupjiž na úrovni Mikroregionu proběhlo. Věříme, že i tentoproblém se podaří vyřešit.</w:t>
      </w:r>
    </w:p>
    <w:p>
      <w:pPr/>
      <w:r>
        <w:rPr/>
        <w:t xml:space="preserve">---</w:t>
      </w:r>
    </w:p>
    <w:p>
      <w:pPr/>
      <w:r>
        <w:rPr>
          <w:b w:val="1"/>
          <w:bCs w:val="1"/>
        </w:rPr>
        <w:t xml:space="preserve">Dokončení revitalizace bruntálské zámecké sala terreny</w:t>
      </w:r>
    </w:p>
    <w:p>
      <w:pPr/>
      <w:r>
        <w:rPr>
          <w:b w:val="1"/>
          <w:bCs w:val="1"/>
        </w:rPr>
        <w:t xml:space="preserve">Zámek v Bruntále získal další reprezentativní prostory. Po dvou letech byla náklady téměř 38 milionů korun dokončena přestavba saly tereny v zámecké zahradě. Finance poskytl Moravskoslezský kraj z evropské podpory Česko – slovenského projektu.</w:t>
      </w:r>
    </w:p>
    <w:p>
      <w:pPr/>
      <w:r>
        <w:rPr/>
        <w:t xml:space="preserve">Italský výraz salaterrena znamená v češtině přízemní sál. Jedná se ootevřenou architektonickou stavbu charakteristickou zejména probarokní palácové a zámecké zahrady. Sala terrena bruntálskéhozámku byla postavena v roce 1894.      </w:t>
      </w:r>
    </w:p>
    <w:p>
      <w:pPr/>
      <w:r>
        <w:rPr>
          <w:b w:val="1"/>
          <w:bCs w:val="1"/>
        </w:rPr>
        <w:t xml:space="preserve">Jaroslav Kania (ANO),náměstek hejtmana MS kraje: </w:t>
      </w:r>
      <w:r>
        <w:rPr/>
        <w:t xml:space="preserve">„Bylo to v 84. roce, kdy se midostalo técti a tady v zámku jsem vešel do stavu ženatý. Velmi dobře na to vzpomínám, protože zámek už byl před uzavřením a pakprošel celkovou rekonstrukcí. My máme se zámkem dalšíplány a připravujeme projektovou dokumentaci na opravustřechy a fasády tak, aby ten zámek opět vynikl. </w:t>
      </w:r>
    </w:p>
    <w:p>
      <w:pPr/>
      <w:r>
        <w:rPr/>
        <w:t xml:space="preserve">Bruntálskásala terrena během své existence sloužila mnoha různým účelům,býval v ní i zámecký pivovar. Po druhé světové válcese reprezentativní budova změnila ve skladiště, pak dlouhá létazela prázdnotou a postupně nezadržitelně chátrala. </w:t>
      </w:r>
    </w:p>
    <w:p>
      <w:pPr/>
      <w:r>
        <w:rPr>
          <w:b w:val="1"/>
          <w:bCs w:val="1"/>
        </w:rPr>
        <w:t xml:space="preserve">Lukáš Curylo(KDU-ČSL), náměstekhejtmana MS kraje: </w:t>
      </w:r>
      <w:r>
        <w:rPr/>
        <w:t xml:space="preserve">„Sala terrena byla zrekonstruována do původní podoby tak, jako předsto lety. Pro návštěvníky bude tento prostor otevřený do koncečervna a to z toho důvodu, že paralelně začíná i rekonstrukcecelého zámeckého komplexu, to znamená celé zámecké zahrady.</w:t>
      </w:r>
    </w:p>
    <w:p>
      <w:pPr/>
      <w:r>
        <w:rPr/>
        <w:t xml:space="preserve">Zámekv Bruntále patří k nejnavštěvovanějším kulturním památkámokresu Bruntál. Zdejší sala terrena  je pak v rámciMoravskoslezského kraje unikátem, žádná jiná stavba podobnéhotypu zde není. Mohla by proto přitáhnout další návštěvníky. </w:t>
      </w:r>
    </w:p>
    <w:p>
      <w:pPr/>
      <w:r>
        <w:rPr>
          <w:b w:val="1"/>
          <w:bCs w:val="1"/>
        </w:rPr>
        <w:t xml:space="preserve">Jan Krkoška (ANO),náměstekhejtmana MS kraje: </w:t>
      </w:r>
      <w:r>
        <w:rPr/>
        <w:t xml:space="preserve">„Pro město Bruntál a okres Bruntál je zámekv Bruntále velmi důležitým lákadlem pro turisty a já jsemvelmi rád, že se nám podařilo přispět velkou finančníčástkou z evropské podpory, konkrétně z česko–slovenskéhoprojektu, kdy jsme tady dostali více jak 30 milionů korun právě naopravu sala terreny.</w:t>
      </w:r>
    </w:p>
    <w:p>
      <w:pPr/>
      <w:r>
        <w:rPr/>
        <w:t xml:space="preserve">Reprezentativnízahradní objekt bude mít mnohostranné využití. Bude sloužitnejenom návštěvníkům zámku, ale samozřejmě také lidem změsta.  Nová sala terrena svým významem překračuje hraniceměsta i celého bruntálského okresu.</w:t>
      </w:r>
    </w:p>
    <w:p>
      <w:pPr/>
      <w:r>
        <w:rPr>
          <w:b w:val="1"/>
          <w:bCs w:val="1"/>
        </w:rPr>
        <w:t xml:space="preserve">Petr Rys (STAN),starosta Bruntálu: </w:t>
      </w:r>
      <w:r>
        <w:rPr/>
        <w:t xml:space="preserve">„Oprava saly terreny je významnouinvestiční akcí, která se v Bruntále uskutečnila a je velmipozitivní, že MS kraj se rozhodl investovat do bruntálskéhozámku. Já se moc těším na svatby, které se zde budou konat. Těším se až sem lidé budou moci chodit, odpočívat, ažsi budou prohlížet salu terrenu a až se tady bude konat mnohokulturních akcí.“</w:t>
      </w:r>
    </w:p>
    <w:p>
      <w:pPr/>
      <w:r>
        <w:rPr>
          <w:b w:val="1"/>
          <w:bCs w:val="1"/>
        </w:rPr>
        <w:t xml:space="preserve">Jitka Koščáková,ředitelka Muzea Bruntál: </w:t>
      </w:r>
      <w:r>
        <w:rPr/>
        <w:t xml:space="preserve">„.Bude to zde využíváno jak pronávštěvníky muzea, tak vlastně pro občany města, protože jsouto tak pěkné prostory, že si myslím, že tady mohou být konánysvatby a také koncerty, kulturní a společenské akce. V části jetaké už základ lapidária, které budeme dále rozšiřovat. </w:t>
      </w:r>
    </w:p>
    <w:p>
      <w:pPr/>
      <w:r>
        <w:rPr/>
        <w:t xml:space="preserve">Novásala terrena bude otevřena návštevníkům jenom několik dní.Pak bude objekt opět uzavřen, protože začne revitalizacezámeckého parku. Znovuotevřena bude začátkem příštínávštěvnické sezóny.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26-06-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2026-04-22T18:28:34+02:00</dcterms:created>
  <dcterms:modified xsi:type="dcterms:W3CDTF">2026-04-22T18:28:34+02:00</dcterms:modified>
</cp:coreProperties>
</file>

<file path=docProps/custom.xml><?xml version="1.0" encoding="utf-8"?>
<Properties xmlns="http://schemas.openxmlformats.org/officeDocument/2006/custom-properties" xmlns:vt="http://schemas.openxmlformats.org/officeDocument/2006/docPropsVTypes"/>
</file>