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Od července začnou platit výlukové jízdní řády</w:t>
      </w:r>
    </w:p>
    <w:p>
      <w:pPr/>
      <w:r>
        <w:rPr>
          <w:b w:val="1"/>
          <w:bCs w:val="1"/>
        </w:rPr>
        <w:t xml:space="preserve">Lidé, kteří cestují ve Frýdku-Místku městskou hromadnou dopravou se budou muset obrnit pořádnou dávkou trpělivosti. Od července totiž začnou platit kvůli opravám sjezdů a nájezdů na estakádu výlukové jízdní řády. Změny se dotknou patnácti linek a některé autobusy dokonce vůbec nebudou zajíždět na nové autobusové nádraží. Výluka může trvat až dva roky.</w:t>
      </w:r>
    </w:p>
    <w:p>
      <w:pPr/>
      <w:r>
        <w:rPr/>
        <w:t xml:space="preserve">Doba dalších dopravních uzavírek je opět tady. Cestující hromadnou dopravou ve Frýdku-Místku se tak budou muset připravit na výlukové jízdní řády, které začnou platit ve středu.</w:t>
      </w:r>
    </w:p>
    <w:p>
      <w:pPr/>
      <w:r>
        <w:rPr>
          <w:b w:val="1"/>
          <w:bCs w:val="1"/>
        </w:rPr>
        <w:t xml:space="preserve">Karel Deutscher, náměstek primátora Frýdku-Místku</w:t>
      </w:r>
      <w:r>
        <w:rPr/>
        <w:t xml:space="preserve">: "Ředitelství silnic a dálnic bude opravovat sjezdy a nájezdy z estakády směrem k okresnímu soudu a zároveň z toho důvodu, že se opravuje Lískovecká ulice a dochází ke zpoždění. Takže výlukové jízdní řády na tuto situaci reagují a dochází ke zrušení některých linek."</w:t>
      </w:r>
    </w:p>
    <w:p>
      <w:pPr/>
      <w:r>
        <w:rPr/>
        <w:t xml:space="preserve">Výluka se týká patnácti spojů, ty budou mít upravené jízdní řády a některé z nich nebudou například zajíždět na nové autobusové nádraží. </w:t>
      </w:r>
    </w:p>
    <w:p>
      <w:pPr/>
      <w:r>
        <w:rPr>
          <w:b w:val="1"/>
          <w:bCs w:val="1"/>
        </w:rPr>
        <w:t xml:space="preserve">Anketa:</w:t>
      </w:r>
      <w:r>
        <w:rPr/>
        <w:t xml:space="preserve"> 1) "I takhle se sem dostávalo velice špatně. Navíc tady je kardiologie, takže se tam jezdí k lékaři na vyšetření. Z Revoluční jsem sem jela autobusem přes půl hodiny. Je to hrozné ty křižovatky a nejhorší tady u toho přejezdu, tam by měl stát asi nějaký policista a regulovat dopravu." 2.) "Ta doprava po městě není úplně jednoduchá, když nejezdí autobusy." 3.) "Já nejsem přímo zdejší z Frýdku, sem tam tady přijedu, tak se zeptám, když nejezdím tak často."</w:t>
      </w:r>
    </w:p>
    <w:p>
      <w:pPr/>
      <w:r>
        <w:rPr/>
        <w:t xml:space="preserve"> V první fázi nebudou moci řidiči sjet z Hlavní třídy ve směru na Frýdek k okresnímu soudu a k autobusovému nádraží. </w:t>
      </w:r>
    </w:p>
    <w:p>
      <w:pPr/>
      <w:r>
        <w:rPr>
          <w:b w:val="1"/>
          <w:bCs w:val="1"/>
        </w:rPr>
        <w:t xml:space="preserve">Karel Deutscher, náměstek primátora Frýdku-Místku</w:t>
      </w:r>
      <w:r>
        <w:rPr/>
        <w:t xml:space="preserve">: "Budou muset pokračovat dál na Rubikovu křižovatku, tady odbočí doprava po ulici TGM na malý kruháč a potom do prostoru vlakového nádraží nebo do nového autobusového stanoviště přes železniční přejezdy a úplně stejně naopak."</w:t>
      </w:r>
    </w:p>
    <w:p>
      <w:pPr/>
      <w:r>
        <w:rPr/>
        <w:t xml:space="preserve">Do výlukových jízdních řádů se promítla kromě uzavření ramp také oprava ulice Lískovecká, kterou provádí Moravskoslezský kraj. Navíc zhruba do 20. července budou zrušeny autobusové zastávky na Třídě T. G. Masaryka, kvůli čekání na vytvrdnutí nového betonu na opravených zastávkách. Největší změny tak čekají hlavně linku číslo 5. </w:t>
      </w:r>
    </w:p>
    <w:p>
      <w:pPr/>
      <w:r>
        <w:rPr>
          <w:b w:val="1"/>
          <w:bCs w:val="1"/>
        </w:rPr>
        <w:t xml:space="preserve">Karel Deutscher, náměstek primátora Frýdku-Místku</w:t>
      </w:r>
      <w:r>
        <w:rPr/>
        <w:t xml:space="preserve">: "Od středy budeme mít k dispozici na turistických informačních centrech výlukové jízdní řády, jestliže někoho zajímá číslo 1 nebo číslo 5, může si tam zajít nebo podívat se na internet, protože ten výlukový jízdní řád se dotýká do velké míry našich autobusů. Je prakticky jen pár autobusů, kterých se to nebude týkat."</w:t>
      </w:r>
    </w:p>
    <w:p>
      <w:pPr/>
      <w:r>
        <w:rPr/>
        <w:t xml:space="preserve">Podrobné informace najdou lidé na internetových stránkách dopravce, také v internetových vyhledávačích a budou popsány i na autobusových zastávkách. </w:t>
      </w:r>
    </w:p>
    <w:p>
      <w:pPr/>
      <w:r>
        <w:rPr>
          <w:b w:val="1"/>
          <w:bCs w:val="1"/>
        </w:rPr>
        <w:t xml:space="preserve">Karel Deutscher, náměstek primátora Frýdku-Místku:</w:t>
      </w:r>
      <w:r>
        <w:rPr/>
        <w:t xml:space="preserve"> "Na těch zastávkách, aby bylo patrné, že jsou ty řády výlukové, tak budou vytištěny na růžovém papíře. Abychom věděli, že tato linka je nějakým způsobem pozměněna a musíme si zvykat na to jak jezdila jinak mimo prázdniny a jak bude jezdit v tom výlukovém jízdním řádu."</w:t>
      </w:r>
    </w:p>
    <w:p>
      <w:pPr/>
      <w:r>
        <w:rPr/>
        <w:t xml:space="preserve">Výlukové jízdní řády se kvůli omezením budou v čase vyvíjet a měnit. Zhruba měsíc je budou moci navíc připomínkovat i cestující. </w:t>
      </w:r>
    </w:p>
    <w:p>
      <w:pPr/>
      <w:r>
        <w:rPr>
          <w:b w:val="1"/>
          <w:bCs w:val="1"/>
        </w:rPr>
        <w:t xml:space="preserve">Karel Deutscher, náměstek primátora Frýdku-Místku</w:t>
      </w:r>
      <w:r>
        <w:rPr/>
        <w:t xml:space="preserve">: "Ta oprava má trvat zhruba 7 měsíců se zimní přestávkou a bude následovat potom oprava druhé poloviny nájezdů a sjezdů od haly Polárka, takže ty výlukové jízdní řády my počítáme s tím, že budou platit zhruba dva roky."</w:t>
      </w:r>
    </w:p>
    <w:p>
      <w:pPr/>
      <w:r>
        <w:rPr/>
        <w:t xml:space="preserve">Řidiči i cestující městskou hromadnou dopravou by se tak měli obrnit notnou dávkou trpělivosti. Doprava ve městě nebude plynulá a bude náročnější na čas. Počítat by s tím tak měli hlavně cestující, kterým budou na jednotlivé spoje navazovat vlaky nebo příměstské autobusy. </w:t>
      </w:r>
    </w:p>
    <w:p>
      <w:pPr/>
      <w:r>
        <w:rPr/>
        <w:t xml:space="preserve">---</w:t>
      </w:r>
    </w:p>
    <w:p>
      <w:pPr/>
      <w:r>
        <w:rPr>
          <w:b w:val="1"/>
          <w:bCs w:val="1"/>
        </w:rPr>
        <w:t xml:space="preserve">V Sadech B. Smetany řádili vandalové</w:t>
      </w:r>
    </w:p>
    <w:p>
      <w:pPr/>
      <w:r>
        <w:rPr>
          <w:b w:val="1"/>
          <w:bCs w:val="1"/>
        </w:rPr>
        <w:t xml:space="preserve">Sady Bedřicha Smetany ve Frýdku-Místku se staly terčem neznámých vandalů. Někdo totiž polámal nově vysazené mladé stromy. Bohužel už nepůjdou zachránit a město je bude muset vykopat a místo nich zasadit úplně nové. Škoda byla odhadnuta na 10 tisíc korun.</w:t>
      </w:r>
    </w:p>
    <w:p>
      <w:pPr/>
      <w:r>
        <w:rPr/>
        <w:t xml:space="preserve">Mladá nově vysazená okrasná třešeň u altánu zlomená napůl. Podobně dopadl zhruba stejně starý dub poblíž dětského hřiště. Pro místní jen těžko pochopitelný vandalismus, se kterým se nesetkali jen v Sadech Bedřicha Smetany.</w:t>
      </w:r>
    </w:p>
    <w:p>
      <w:pPr/>
      <w:r>
        <w:rPr>
          <w:b w:val="1"/>
          <w:bCs w:val="1"/>
        </w:rPr>
        <w:t xml:space="preserve">Anketa:</w:t>
      </w:r>
      <w:r>
        <w:rPr/>
        <w:t xml:space="preserve"> 1.) "Je to tady dost vidět ten vandalismus, hlavně třeba ty zlomené stromy teď, počmárané mosty, sloupy a domy, není to pěkné." 2.) "Bývá tady vandalismus a není to od těch lidí moc pěkné, protože město se snaží starat o ten park. Takže to není hezké, že to tady někdo ničí. S tím nesouhlasím." 3.) "Co na to říct? To je těžko, jak jsou lidi ožralí."</w:t>
      </w:r>
    </w:p>
    <w:p>
      <w:pPr/>
      <w:r>
        <w:rPr>
          <w:b w:val="1"/>
          <w:bCs w:val="1"/>
        </w:rPr>
        <w:t xml:space="preserve">Jaromír Kohut, ředitel TS F-M:</w:t>
      </w:r>
      <w:r>
        <w:rPr/>
        <w:t xml:space="preserve"> "Když pominu spoustu odpadků, v nějakých exponovaných místech nebo po nějakých různých hlavně pátečních, sobotních akcích, tak to bývají odpadkové koše, to mají asi kolegové z Frýdecké skládky s tím problém, možná kontejnery na odpady."</w:t>
      </w:r>
    </w:p>
    <w:p>
      <w:pPr/>
      <w:r>
        <w:rPr/>
        <w:t xml:space="preserve">Stromy v parku jsou poničené natolik, že už bohužel nepůjdou zachránit. Případem se zabývá i policie. </w:t>
      </w:r>
    </w:p>
    <w:p>
      <w:pPr/>
      <w:r>
        <w:rPr>
          <w:b w:val="1"/>
          <w:bCs w:val="1"/>
        </w:rPr>
        <w:t xml:space="preserve">Jana Matějíková, mluvčí Frýdku-Místku:</w:t>
      </w:r>
      <w:r>
        <w:rPr/>
        <w:t xml:space="preserve"> "Musíme je odstranit a na jejich místo vysadit nové a samozřejmě doufat, že se už nestanou terčem vandalů."</w:t>
      </w:r>
    </w:p>
    <w:p>
      <w:pPr/>
      <w:r>
        <w:rPr/>
        <w:t xml:space="preserve">Škoda byla vyčíslena na zhruba 10 tisíc korun, ovšem z morálního hlediska je mnohem vyšší. </w:t>
      </w:r>
    </w:p>
    <w:p>
      <w:pPr/>
      <w:r>
        <w:rPr>
          <w:b w:val="1"/>
          <w:bCs w:val="1"/>
        </w:rPr>
        <w:t xml:space="preserve">Jaromír Kohut, ředitel TS F-M:</w:t>
      </w:r>
      <w:r>
        <w:rPr/>
        <w:t xml:space="preserve"> "Setkáváme se s vandalismem v parcích nebo v prostorách, kde jsou nově vysázené stromy, jednak naši zaměstnanci provádějí kontroly, takže čas od času dojde více méně k nějakým poškozením na větvích. Tady ten případ ze Sadů Bedřicha Smetany, ten je docela výjimečný. Tam zcela jednoznačně bude muset dojít k náhradě a k vysazení nových stromů, předpokládám někdy v podzimních měsících."</w:t>
      </w:r>
    </w:p>
    <w:p>
      <w:pPr/>
      <w:r>
        <w:rPr/>
        <w:t xml:space="preserve">Pokud by šlo jen o polámané větve, stromy by mohlo být možné po ošetření ještě zachránit, takovéto poškození je ale fatální. </w:t>
      </w:r>
    </w:p>
    <w:p>
      <w:pPr/>
      <w:r>
        <w:rPr>
          <w:b w:val="1"/>
          <w:bCs w:val="1"/>
        </w:rPr>
        <w:t xml:space="preserve">Jana Matějíková, mluvčí Frýdku-Místku:</w:t>
      </w:r>
      <w:r>
        <w:rPr/>
        <w:t xml:space="preserve"> "Vypěstovat strom vhodný k výsadbě do parku trvá poměrně dlouho, až sedm let a další roky trvá, než se stromy na novém stanovišti řádně ujmou a začnou růst. Když je pak někdo zlomí jako sirku těsně pod jeho rozvíjející korunou, to opravdu není v pořádku."</w:t>
      </w:r>
    </w:p>
    <w:p>
      <w:pPr/>
      <w:r>
        <w:rPr/>
        <w:t xml:space="preserve">Město každým rokem vysazuje nové stromy a snaží se dělat všechno proto, aby plnily svou funkci. Produkují kyslík, pohlcují hluk i prašnost a v létě poskytují stín a ochlazují okolí. </w:t>
      </w:r>
    </w:p>
    <w:p>
      <w:pPr/>
      <w:r>
        <w:rPr/>
        <w:t xml:space="preserve">---</w:t>
      </w:r>
    </w:p>
    <w:p>
      <w:pPr/>
      <w:r>
        <w:rPr>
          <w:b w:val="1"/>
          <w:bCs w:val="1"/>
        </w:rPr>
        <w:t xml:space="preserve">Aquapark Olešná posílil v areálu automaty s dezinfekcí</w:t>
      </w:r>
    </w:p>
    <w:p>
      <w:pPr/>
      <w:r>
        <w:rPr>
          <w:b w:val="1"/>
          <w:bCs w:val="1"/>
        </w:rPr>
        <w:t xml:space="preserve">Dezinfekce na ruce i antibakteriální gel. To jsou prostředky, které nabízí město občanům prostřednictvím automatů. Stále jich je 5, dva byly ale v současnosti přemístěny do areálu Aquaparku Olešná.</w:t>
      </w:r>
    </w:p>
    <w:p>
      <w:pPr/>
      <w:r>
        <w:rPr/>
        <w:t xml:space="preserve">Dezinfekce nejen rukou je pořád na místě. Zvláště, když hygienici drží na Karvinsku a Frýdecko-Místecku mimořádná opatření.  Město už v minulosti zajistilo pro občany možnost zakoupit si dezinfekci přímo v automatech, které jsou stále k dispozici. </w:t>
      </w:r>
    </w:p>
    <w:p>
      <w:pPr/>
      <w:r>
        <w:rPr>
          <w:b w:val="1"/>
          <w:bCs w:val="1"/>
        </w:rPr>
        <w:t xml:space="preserve">Anketa:</w:t>
      </w:r>
      <w:r>
        <w:rPr/>
        <w:t xml:space="preserve"> 1) "Nepoužila jsem tady, ale mám ty dezinfekční ubrousky, ty jednorázové." 2.) "Určitě je to dobrá věc pro lidi, takže si myslím, že je dobré, že něco takového je ve městě." 3.) "Určitě tu dezinfekci to zvýší a bezpečnost před těmi viry."</w:t>
      </w:r>
    </w:p>
    <w:p>
      <w:pPr/>
      <w:r>
        <w:rPr/>
        <w:t xml:space="preserve">Společnost Sportplex, která se o automaty na dezinfekce stará rozhodla o přesunu dvou automatů z 11. a ze 7. Základní školy do areálu Aquaparku Olešná. </w:t>
      </w:r>
    </w:p>
    <w:p>
      <w:pPr/>
      <w:r>
        <w:rPr>
          <w:b w:val="1"/>
          <w:bCs w:val="1"/>
        </w:rPr>
        <w:t xml:space="preserve">Jan Damek, jednatel Sportplex F-M: </w:t>
      </w:r>
      <w:r>
        <w:rPr/>
        <w:t xml:space="preserve">"Z té 11. ZŠ jsme jeden přemístili na veřejné WC na Olešné a z té 7. ZŠ jsme přemístili automat přímo do letního aquaparku."</w:t>
      </w:r>
    </w:p>
    <w:p>
      <w:pPr/>
      <w:r>
        <w:rPr/>
        <w:t xml:space="preserve">Do rekreační oblasti míří v létě mnohem více lidí a dezinfekce jim tak bude blíž.</w:t>
      </w:r>
    </w:p>
    <w:p>
      <w:pPr/>
      <w:r>
        <w:rPr>
          <w:b w:val="1"/>
          <w:bCs w:val="1"/>
        </w:rPr>
        <w:t xml:space="preserve">Jan Damek, jednatel Sportplex F-M: </w:t>
      </w:r>
      <w:r>
        <w:rPr/>
        <w:t xml:space="preserve">"Tady na Olešné, kde se pohybuje o víkendu 5 až 10 tisíc lidí, je určitě vhodný a druhý na aquaparku, kde se rovněž pohybuje spousta lidí, tak aby to měli po ruce."</w:t>
      </w:r>
    </w:p>
    <w:p>
      <w:pPr/>
      <w:r>
        <w:rPr/>
        <w:t xml:space="preserve">90 ml dezinfekce ANTI-COVID vyjde na 45 korun, 80 ml antibakteriálního gelu s vitamínem E stojí 55 korun.</w:t>
      </w:r>
    </w:p>
    <w:p>
      <w:pPr/>
      <w:r>
        <w:rPr>
          <w:b w:val="1"/>
          <w:bCs w:val="1"/>
        </w:rPr>
        <w:t xml:space="preserve">Jan Damek, jednatel Sportplex F-M: </w:t>
      </w:r>
      <w:r>
        <w:rPr/>
        <w:t xml:space="preserve">"Z preventivních důvodů možného rizika šíření nákazy jsme se rozhodli, že nadále budou pokračovat automaty v platbě pouze kartou a je to naprosto jednoduché. Myslím si, že to zvládne každý."</w:t>
      </w:r>
    </w:p>
    <w:p>
      <w:pPr/>
      <w:r>
        <w:rPr/>
        <w:t xml:space="preserve">S dezinfekcí mají lidé ve městě všeobecně pozitivní zkušenosti. </w:t>
      </w:r>
    </w:p>
    <w:p>
      <w:pPr/>
      <w:r>
        <w:rPr>
          <w:b w:val="1"/>
          <w:bCs w:val="1"/>
        </w:rPr>
        <w:t xml:space="preserve">Anketa:</w:t>
      </w:r>
      <w:r>
        <w:rPr/>
        <w:t xml:space="preserve"> 1.) "Používám dezinfekci formou gelu, je to maličké a dobré do kabelky, takže to nezabere moc místa." 2.) "Mě to třeba vyhovuje i v obchodech, hned při vstupu si člověk může dezinfikovat ruce." 3.) "Pokud tady virus je mezi námi, tak určitě, dezinfekce je nutná."</w:t>
      </w:r>
    </w:p>
    <w:p>
      <w:pPr/>
      <w:r>
        <w:rPr/>
        <w:t xml:space="preserve">Z pěti automatů zůstaly dva na 5. a 8. Základní škole a jeden ve středu města na hale Polárka.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6-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2026-05-24T05:53:11+02:00</dcterms:created>
  <dcterms:modified xsi:type="dcterms:W3CDTF">2026-05-24T05:53:11+02:00</dcterms:modified>
</cp:coreProperties>
</file>

<file path=docProps/custom.xml><?xml version="1.0" encoding="utf-8"?>
<Properties xmlns="http://schemas.openxmlformats.org/officeDocument/2006/custom-properties" xmlns:vt="http://schemas.openxmlformats.org/officeDocument/2006/docPropsVTypes"/>
</file>