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Třetí titul v řadě? Tajný sen Arrows!</w:t>
      </w:r>
    </w:p>
    <w:p>
      <w:pPr/>
      <w:r>
        <w:rPr>
          <w:b w:val="1"/>
          <w:bCs w:val="1"/>
        </w:rPr>
        <w:t xml:space="preserve">Baseballisté Arrows Ostrava vyhráli v posledních dvou sezonách vytoužený titul. A také v tomto roce, kdy byla sezona kvůli viru posunuta, mají velmi dobře našlápnuto k obhajobě.</w:t>
      </w:r>
    </w:p>
    <w:p>
      <w:pPr/>
      <w:r>
        <w:rPr/>
        <w:t xml:space="preserve">Kvůli světové koronavirové pandemii museli hrát Ostravané i další týmy bez zahraničních opor. Na výkonech Arrows to ale znát nebylo. Mladí hráči, kteří díky tomu dostali šanci, předvedli výborné výkony.</w:t>
      </w:r>
    </w:p>
    <w:p>
      <w:pPr/>
      <w:r>
        <w:rPr>
          <w:b w:val="1"/>
          <w:bCs w:val="1"/>
        </w:rPr>
        <w:t xml:space="preserve"> Matěj Satoria, nadhazovač Arrows Ostrava:</w:t>
      </w:r>
      <w:r>
        <w:rPr/>
        <w:t xml:space="preserve"> "Měli jsme ze zahraničí velkou sílu především na nadhozu, ale aspoň jsme se my mladí dostali do hry," liboval</w:t>
      </w:r>
    </w:p>
    <w:p>
      <w:pPr/>
      <w:r>
        <w:rPr/>
        <w:t xml:space="preserve">Základní část zvládli Arrows skvěle. Už před posledním kolem bylo jasné, že ji zakončí na prvním místě.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"Sehráli jsme se, předvádíme velmi dobrý baseball a hlavně si věříme."</w:t>
      </w:r>
    </w:p>
    <w:p>
      <w:pPr/>
      <w:r>
        <w:rPr/>
        <w:t xml:space="preserve">Třetí titul v řadě by byl splněným snem. Hlavní kouč Boris Bokaj ale mírní očekávání, aby na svůj tým nevytvářel tlak.</w:t>
      </w:r>
    </w:p>
    <w:p>
      <w:pPr/>
      <w:r>
        <w:rPr>
          <w:b w:val="1"/>
          <w:bCs w:val="1"/>
        </w:rPr>
        <w:t xml:space="preserve">Boris Bokaj, hlavní trenér Arrows Ostrava:</w:t>
      </w:r>
      <w:r>
        <w:rPr/>
        <w:t xml:space="preserve"> "Já obhajobu v hlavě nemám a ani od vedení klubu takový cíl nastavený nemáme."</w:t>
      </w:r>
    </w:p>
    <w:p>
      <w:pPr/>
      <w:r>
        <w:rPr/>
        <w:t xml:space="preserve">Hráči jsou připraveni se v nástavbové části i v play off o titul porvat.</w:t>
      </w:r>
    </w:p>
    <w:p>
      <w:pPr/>
      <w:r>
        <w:rPr>
          <w:b w:val="1"/>
          <w:bCs w:val="1"/>
        </w:rPr>
        <w:t xml:space="preserve">Jakub Malík, Arrows Ostrava:</w:t>
      </w:r>
      <w:r>
        <w:rPr/>
        <w:t xml:space="preserve"> "Půjdeme do toho naplno, byla by škoda takovou šanci nevyužít. Věřím v něj."</w:t>
      </w:r>
    </w:p>
    <w:p>
      <w:pPr/>
      <w:r>
        <w:rPr/>
        <w:t xml:space="preserve">Výkony nejúspěšnějšího kolektivního ostravského sportu současnosti pro vás budeme sledovat i nadále.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kulturní léto pobaví dospělé i děti</w:t>
      </w:r>
    </w:p>
    <w:p>
      <w:pPr/>
      <w:r>
        <w:rPr>
          <w:b w:val="1"/>
          <w:bCs w:val="1"/>
        </w:rPr>
        <w:t xml:space="preserve">Městský dům kultury v Karviné připravil na letošní prázdniny tradiční Karvinské kulturní léto. Každou neděli se na podiu na náměstí představí návštěvníkům kapely různých žánrů. A nezapomnělo se ani na děti, pro ty jsou připraveny hrané pohádky.</w:t>
      </w:r>
    </w:p>
    <w:p>
      <w:pPr/>
      <w:r>
        <w:rPr/>
        <w:t xml:space="preserve">Pro obyvatele Karviné, kteří se rozhodnou nedělní podvečer strávit posezením na Masarykově náměstí, připravil městský dům kultury zpestření v podobě hudebního programu a to v rámci již tradiční prázdninové akce Karvinské kulturní léto.</w:t>
      </w:r>
    </w:p>
    <w:p>
      <w:pPr/>
      <w:r>
        <w:rPr>
          <w:b w:val="1"/>
          <w:bCs w:val="1"/>
        </w:rPr>
        <w:t xml:space="preserve">Lenka Kubíková, kulturní referentka:</w:t>
      </w:r>
      <w:r>
        <w:rPr/>
        <w:t xml:space="preserve"> “Je to takový festiválek, který probíhá každou neděli o prázdninách, to jsou koncerty. Nová pravidla kvůli koronaviru nás ovlivnila do té míry, že jsme jeden koncert museli zrušit a teď musíme dodržet nařízení vlády, což je 100 osob na vystoupení, budeme tady mít ohraničený prostor, kam bude moct vstoupit pouze 100 osob."</w:t>
      </w:r>
    </w:p>
    <w:p>
      <w:pPr/>
      <w:r>
        <w:rPr/>
        <w:t xml:space="preserve">Uplynulou neděli zpříjemnilo lidem na náměstí vystoupení mladé kapely Self Made.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“5 Jsme kapela z Ostravy, napůl z Prahy, hrajem vlastní tvorbu 5 let, teď máme narozeninový koncert 14. srpna v Trojhalí Karolina."</w:t>
      </w:r>
    </w:p>
    <w:p>
      <w:pPr/>
      <w:r>
        <w:rPr/>
        <w:t xml:space="preserve">Jejich repertoár obsahuje skladby většinou pop rockové.</w:t>
      </w:r>
    </w:p>
    <w:p>
      <w:pPr/>
      <w:br/>
      <w:r>
        <w:rPr>
          <w:b w:val="1"/>
          <w:bCs w:val="1"/>
        </w:rPr>
        <w:t xml:space="preserve">René Matlášek, frontman kapely Self Made</w:t>
      </w:r>
      <w:r>
        <w:rPr/>
        <w:t xml:space="preserve">: "Se snažíme zapojovat i jiné prvky, aby tam bylo i něco z jazzu i z jiných žánrů, především pop rock. Texty jsou v češtině, píšu je já, o všem, co mě napadne, to je ta výhoda, když děláte svou hudbu, že můžete psát o všem a limitujete vás jen to, na co přijdete."</w:t>
      </w:r>
    </w:p>
    <w:p>
      <w:pPr/>
      <w:r>
        <w:rPr/>
        <w:t xml:space="preserve">Série koncertů začíná v neděli vždy v 17 hodin, vystupující lidem hrají dvě hodiny.</w:t>
      </w:r>
      <w:br/>
    </w:p>
    <w:p>
      <w:pPr/>
      <w:r>
        <w:rPr>
          <w:b w:val="1"/>
          <w:bCs w:val="1"/>
        </w:rPr>
        <w:t xml:space="preserve">Lenka Kubíková, kulturní referentka: </w:t>
      </w:r>
      <w:r>
        <w:rPr/>
        <w:t xml:space="preserve">”Snažili jsme se domluvit různé žánry regionálních kapel, je zde zastoupena Ostrava, Třinec, Havířov, Frýdek-Místek. Hrají různé žánry od folku, jazzu až po pop a rock pro mladé, kapela Saca na konci prázdnin."</w:t>
      </w:r>
    </w:p>
    <w:p>
      <w:pPr/>
      <w:r>
        <w:rPr/>
        <w:t xml:space="preserve">Soboty budou patřit rodičům a jejich dětem. Hrané pohádky také začínají v 17 hodin, těšit se můžete na pohádku O pejskovi a kočičce nebo  na divadlo z batohu O mlsném medvídkovi.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Strážníkům V Ostravě pomáhají asistenti prevence</w:t>
      </w:r>
    </w:p>
    <w:p>
      <w:pPr/>
      <w:r>
        <w:rPr>
          <w:b w:val="1"/>
          <w:bCs w:val="1"/>
        </w:rPr>
        <w:t xml:space="preserve">Pokud žijete v Ostravě, možná už jste v ulicích města zahlédli tzv. asistenty prevence kriminality městské policie. Pohybují se hlavně ve vyloučených lokalitách a nebo třeba v okolí ubytoven. Někteří z asistentů pocházejí z podobného prostředí a proto se často domluví s místními lidmi lépe, než uniformovaní strážníci či policisté.</w:t>
      </w:r>
    </w:p>
    <w:p>
      <w:pPr/>
      <w:r>
        <w:rPr/>
        <w:t xml:space="preserve">Marcela Horváthová pracuje jako asistentka prevence kriminality Městské policie Ostrava už 6 let. Nejčastěji vyráží do ulic ve vyloučených lokalitách, kterých je ve městě 12. Nejhorší je prý Červený kříž v Mariánských Horách a okolí ubytovny Soiva v Zábřehu. </w:t>
      </w:r>
    </w:p>
    <w:p>
      <w:pPr/>
      <w:r>
        <w:rPr>
          <w:b w:val="1"/>
          <w:bCs w:val="1"/>
        </w:rPr>
        <w:t xml:space="preserve">Marcela Horváthová, asistentka prevence kriminality MP Ostrava</w:t>
      </w:r>
      <w:r>
        <w:rPr/>
        <w:t xml:space="preserve">: "Tato práce mě velice baví, protože můžu komunikovat s lidmi v sociálně vyloučených lokalitách. Snažíme se je nasměrovat k dodržování hygieny, aby děti chodily řádně do školy." </w:t>
      </w:r>
    </w:p>
    <w:p>
      <w:pPr/>
      <w:r>
        <w:rPr/>
        <w:t xml:space="preserve">Tato práce paní Horváthovou natolik zaujala, že k ní přivedla i svou dceru. Nejčastěji také slouží spolu. </w:t>
      </w:r>
    </w:p>
    <w:p>
      <w:pPr/>
      <w:r>
        <w:rPr>
          <w:b w:val="1"/>
          <w:bCs w:val="1"/>
        </w:rPr>
        <w:t xml:space="preserve">Dominika Horváthová, asistentka prevence kriminality MP Ostrava</w:t>
      </w:r>
      <w:r>
        <w:rPr/>
        <w:t xml:space="preserve">: "Mě nejvíce baví pracovat s dětmi, protože s nimi se pracuje nejlépe. Baví mě i pomáhat lidem," </w:t>
      </w:r>
    </w:p>
    <w:p>
      <w:pPr/>
      <w:r>
        <w:rPr/>
        <w:t xml:space="preserve">Asistenti městských policistů fungují v Ostravě od roku 2011. Projekt je prý úspěšný a letos běží už jeho čtvrtá perioda, v rámci které dohlíží na bezpečnost ve městě 5 preventistů. </w:t>
      </w:r>
    </w:p>
    <w:p>
      <w:pPr/>
      <w:r>
        <w:rPr>
          <w:b w:val="1"/>
          <w:bCs w:val="1"/>
        </w:rPr>
        <w:t xml:space="preserve">Petr Lakomý,  MP Ostrava, mentor asistentů prevence kriminality</w:t>
      </w:r>
      <w:r>
        <w:rPr/>
        <w:t xml:space="preserve">: "Většinu událostí, se kterými se setkávají, jsou schopni řešit v rámci svých kompetencí. Upozorní lidi, že se něčeho dopouštějí a že porušují obecně závaznou vyhlášku. Většina lidí reaguje pozitivně a upustí od toho jednání." </w:t>
      </w:r>
    </w:p>
    <w:p>
      <w:pPr/>
      <w:r>
        <w:rPr/>
        <w:t xml:space="preserve">Projekt asistentů financuje ministerstvo vnitra společně s ostravským magistrátem. Asistenti úzce spolupracují i s terénními pracovníky sociálních služeb i neziskových organizací.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Větší komfort pro klienty v noclehárnách</w:t>
      </w:r>
    </w:p>
    <w:p>
      <w:pPr/>
      <w:r>
        <w:rPr>
          <w:b w:val="1"/>
          <w:bCs w:val="1"/>
        </w:rPr>
        <w:t xml:space="preserve">Nezisková organizace Armáda spásy zkvalitnila služby pro lidi bez domova: rozšířila prostory, kde mohou přenocovat, takže mají k dispozici více prostoru i soukromí.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</w:p>
    <w:p>
      <w:pPr/>
      <w:r>
        <w:rPr/>
        <w:t xml:space="preserve">„ZProstějova, já su tady poprvé. Líbí se mi tu moc.“</w:t>
      </w:r>
    </w:p>
    <w:p>
      <w:pPr/>
    </w:p>
    <w:p>
      <w:pPr/>
      <w:r>
        <w:rPr/>
        <w:t xml:space="preserve">„Jájsem z Opavy a mám 5 roků. Už tady jezdím dlouho.“</w:t>
      </w:r>
    </w:p>
    <w:p>
      <w:pPr/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</w:p>
    <w:p>
      <w:pPr/>
      <w:r>
        <w:rPr/>
        <w:t xml:space="preserve">„Nakole jezdím do mala, asi 8 let.“</w:t>
      </w:r>
    </w:p>
    <w:p>
      <w:pPr/>
    </w:p>
    <w:p>
      <w:pPr/>
      <w:r>
        <w:rPr/>
        <w:t xml:space="preserve">„Jezdímena trailech, učíme se nějaký věci .“</w:t>
      </w:r>
    </w:p>
    <w:p>
      <w:pPr/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2025-12-20T19:41:10+01:00</dcterms:created>
  <dcterms:modified xsi:type="dcterms:W3CDTF">2025-12-20T19:41:10+01:00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