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Do ulic vyjelo 15 nových autobusů na zemní plyn</w:t>
      </w:r>
    </w:p>
    <w:p>
      <w:pPr/>
      <w:r>
        <w:rPr>
          <w:b w:val="1"/>
          <w:bCs w:val="1"/>
        </w:rPr>
        <w:t xml:space="preserve">Klimatizace, USB nabíječky, vysoký komfort a skvělé jízdní vlastnosti. To nabídne cestujícím i řidičům 15 úplně nových autobusů na zemní plyn. Jejich pořízení vyšlo ČSAD Frýdek-Místek na 96 milionů korun a 85 procent peněz pokryla evropská dotace.</w:t>
      </w:r>
    </w:p>
    <w:p>
      <w:pPr/>
      <w:r>
        <w:rPr/>
        <w:t xml:space="preserve">SOR NSG 12m, neboli jednoduše NSGéčko. Cestujícím nabídnou 33 míst k sezení, 68 ke stání a samozřejmě i místo pro kočárky, či vozíčkáře. Ve výbavě jsou i USB nabíječky. Nový design a vysoký komfort ocení cestující i řidiči.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"Skvělé, co jiného si víc přát. Je to nový vůz, takže prostě pohoda, zatím nic nesvítí, všechno šlape, tak jak má."</w:t>
      </w:r>
    </w:p>
    <w:p>
      <w:pPr/>
      <w:r>
        <w:rPr>
          <w:b w:val="1"/>
          <w:bCs w:val="1"/>
        </w:rPr>
        <w:t xml:space="preserve">Pavla Hapaková, řidička autobusu:</w:t>
      </w:r>
      <w:r>
        <w:rPr/>
        <w:t xml:space="preserve"> "Je to pokrok opravdu veliký, fakt veliký a automaty do města jsou jenom přínosem."</w:t>
      </w:r>
    </w:p>
    <w:p>
      <w:pPr/>
      <w:r>
        <w:rPr>
          <w:b w:val="1"/>
          <w:bCs w:val="1"/>
        </w:rPr>
        <w:t xml:space="preserve">Jan Řehák, řidič autobusu:</w:t>
      </w:r>
      <w:r>
        <w:rPr/>
        <w:t xml:space="preserve"> "Šofér tady má i ledničku, včetně celoklimatizovaného vozu, hlavně i pro šoféra, což je největší úspěch."</w:t>
      </w:r>
    </w:p>
    <w:p>
      <w:pPr/>
      <w:r>
        <w:rPr/>
        <w:t xml:space="preserve">Zajímavostí je, že tento typ autobusů je zatím jediný a úplně první v celé České republice.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se zavázali, že budeme zkvalitňovat městskou hromadnou dopravu ve Frýdku-Místku, dneska přebíráme do provozu 15 vozidel, které jsou plně klimatizované, celonízkopodlažní a to je to, co jsme celou dobu chtěli, já si jenom dovolím trochu postesknout, kdyby byl městský dopravní podnik, tak takové autobusy už mohly jezdit před dvěma lety."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"Dneska jsme tady u té třešničky na dortu, ale je to zároveň završení takové dvouleté práce, kdy jsme museli měnit strategické dokumenty města. Vezměte si, že je tady 15 vozidel zhruba za 90 milionů korun a z toho většina peněz je právě za peníze Evropské unie a zbytek dokrylo město."</w:t>
      </w:r>
    </w:p>
    <w:p>
      <w:pPr/>
      <w:r>
        <w:rPr>
          <w:b w:val="1"/>
          <w:bCs w:val="1"/>
        </w:rPr>
        <w:t xml:space="preserve">Pavla Struhalová, místopředsedkyně představenstva 3ČSAD:</w:t>
      </w:r>
      <w:r>
        <w:rPr/>
        <w:t xml:space="preserve"> "Z cca 40 vozidel dneska je 15 obnovených a veškeré kmenové vozy jsou dneska jiné, než naftové, to znamená elektrické nebo CNG."</w:t>
      </w:r>
    </w:p>
    <w:p>
      <w:pPr/>
      <w:r>
        <w:rPr/>
        <w:t xml:space="preserve">Kromě barev dopravce mají autobusy na sobě také logo města s doplňkovým grafickým rastrem v modrobílé barvě. Pohání je řadový šestiválec o objemu 7,8 litru a výkonu 213 kW. 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"Nově jsme dovybavili vozy skleněnou zástěnou, která v zásadě odděluje cestující od řidiče tak, aby obě strany se cítily být co možná nejvíce chráněny v této době a postupně takto budeme dovybavovat i další vozidla."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"Jsem velmi rád, že ČSAD Frýdek-Místek prošlo velkou obměnou, po změně vedení je tam nový management, který se snaží právě tu kvalitu těm občanům dodat, takže doufám že budou spokojení, jak cestující, tak řidiči."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"Já to opravdu beru, že dáváme novou kvalitu, nový práh pro kvalitu cestujících ve městě Frýdek-Místek."</w:t>
      </w:r>
    </w:p>
    <w:p>
      <w:pPr/>
      <w:r>
        <w:rPr/>
        <w:t xml:space="preserve">Projekt obměny vozového parku také pozitivně ovlivní kvalitu ovzduší na území obsluhovaném MHD Frýdek-Místek.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dodržování anticovid opatření dohlídnou strážníci</w:t>
      </w:r>
    </w:p>
    <w:p>
      <w:pPr/>
      <w:r>
        <w:rPr>
          <w:b w:val="1"/>
          <w:bCs w:val="1"/>
        </w:rPr>
        <w:t xml:space="preserve">Od pátečního rána začala platit v celém MS kraji zmírněná protiepidemická opatření. I když zůstává povinnost nosit roušky ve vnitřních prostorách, mohou se konat venkovní akce až pro tisícovku lidí. Na dodržování opatření budou dohlížet strážníci. Hlavní zásady ale stále zůstávají stejné - držet odstup od ostatních lidí, pravidelně se pečlivě umývat a nedotýkat se rukama obličeje.</w:t>
      </w:r>
    </w:p>
    <w:p>
      <w:pPr/>
      <w:r>
        <w:rPr/>
        <w:t xml:space="preserve">V pátek začínají v Ostravě Shakespearovské slavnosti. Měly ale namále, pořadatelé až do čtvrtku nevěděli, zda se vůbec budou konat. Jsou totiž téměř vyprodány a na každé představení chodí tisícovka diváků. Naštěstí od pátku platí rozvolnění ze 100 návštěvníků na 1000 s povinností nosit roušky.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"Ve vnějších prostorách je to riziko menší. Ukazuje nám i trasování, že pokud je stejná doba a blízkost expozice, tak k tomu přenosu dochází hlavně uvnitř budov." </w:t>
      </w:r>
    </w:p>
    <w:p>
      <w:pPr/>
      <w:r>
        <w:rPr/>
        <w:t xml:space="preserve">Další novinkou je také zrušení omezení na přírodních koupalištích a to včetně Letního koupaliště v Porubě. Výjimku v MS kraji dostalo Bruntálsko, kde je minimum nakažených a na akcích nemusejí návštěvníci nosit roušky vůbec. </w:t>
      </w:r>
    </w:p>
    <w:p>
      <w:pPr/>
      <w:r>
        <w:rPr>
          <w:b w:val="1"/>
          <w:bCs w:val="1"/>
        </w:rPr>
        <w:t xml:space="preserve">Rastislav Maďar, epidemiolog:</w:t>
      </w:r>
      <w:r>
        <w:rPr/>
        <w:t xml:space="preserve"> "Na Bruntálsku je nižší hustota populace, druhá věc je ta, že tam nejsou skutečně velcí zaměstnavatelé, což znamená, že tam není ani tolik pendlerů." </w:t>
      </w:r>
    </w:p>
    <w:p>
      <w:pPr/>
      <w:r>
        <w:rPr/>
        <w:t xml:space="preserve">Na dodržování opatření budou dohlížet strážníci. V pondělí pravděpodobně přijdou další omezení, která budou platit celostátně. </w:t>
      </w:r>
    </w:p>
    <w:p>
      <w:pPr/>
      <w:r>
        <w:rPr/>
        <w:t xml:space="preserve">V celém kraji ale nadále platí nošení roušek uvnitř budov a v MHD. Důležitá je ale hlavně zásada, na kterou už lidé začali zapomínat. Odstup alespoň dva metry od ostatních, důkladné mytí rukou mýdlem a nesahat si na okolí úst.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Dvě klientky z domova zemřely, hygiena provádí testování</w:t>
      </w:r>
    </w:p>
    <w:p>
      <w:pPr/>
      <w:r>
        <w:rPr>
          <w:b w:val="1"/>
          <w:bCs w:val="1"/>
        </w:rPr>
        <w:t xml:space="preserve">V Domově seniorů v Havířově ve středisku Helios i Luna probíhá testování klientů a zaměstnanců. Počet nakažených prozatím rapidně nestoupá. Bohužel dvě klientky ve velmi vysokém věku s infekcí Covidu-19 zemřely.</w:t>
      </w:r>
    </w:p>
    <w:p>
      <w:pPr/>
      <w:r>
        <w:rPr/>
        <w:t xml:space="preserve">Domov seniorů v Havířově má dvě střediska a na obou se objevila nákaza Covid-19. Jednalo o dvě klientky a dva zaměstnance. Ve středisku Helios hygienici otestovali přes 70 klientů a zaměstnanců.</w:t>
      </w:r>
    </w:p>
    <w:p>
      <w:pPr/>
      <w:r>
        <w:rPr/>
        <w:t xml:space="preserve">Na výsledky čekali v domově Helios netrpělivě dva dny. Pozitivní je ještě jedna klientka. </w:t>
      </w:r>
    </w:p>
    <w:p>
      <w:pPr/>
      <w:r>
        <w:rPr/>
        <w:t xml:space="preserve">Seniorka je nyní hospitalizována na infekčním oddělení. </w:t>
      </w:r>
    </w:p>
    <w:p>
      <w:pPr/>
      <w:r>
        <w:rPr/>
        <w:t xml:space="preserve">Pozitivní test vyšel i další pracovnici z Luny. Právě v tomto středisku, kde byly testy prozatím nařízeny jen u zhruba 15 lidí, má ředitel obavy z dalšího šíření.</w:t>
      </w:r>
    </w:p>
    <w:p>
      <w:pPr/>
      <w:r>
        <w:rPr/>
        <w:t xml:space="preserve">Milan Dlábek, ředitel Domova seniorů Havířov: "Je to podstatně větší středisko. Má kapacitu 184 klientů a samozřejmě příslušný počet zaměstnanců, ale pokud nemám verifikované ukazatelé pozitivity koronaviru, tak je spekulativní úvaha teď kolik by tam mohlo být nakažených. Doufejme, že hygiena přikročí, vzhledem k tomu, že je tam pozitivní jeden zaměstnanec, k plošnému testování, ale prozatím nemám tu informaci, že by se tak stalo."</w:t>
      </w:r>
    </w:p>
    <w:p>
      <w:pPr/>
      <w:r>
        <w:rPr/>
        <w:t xml:space="preserve">Po domluvě s hygieniky nakonec budou o víkendu otestovány další desítky klientů.</w:t>
      </w:r>
    </w:p>
    <w:p>
      <w:pPr/>
      <w:r>
        <w:rPr/>
        <w:t xml:space="preserve">Dalšímu šíření chce domov zabránit i plošnou dezinfekcí.</w:t>
      </w:r>
    </w:p>
    <w:p>
      <w:pPr/>
      <w:r>
        <w:rPr/>
        <w:t xml:space="preserve">Stanislava Gorecká (ANO), náměstkyně primátora: "S ohledem na bezpečnost klientů, kteří zůstávají přímo v budovách, se ve středisku Helios dezinfekce provádí za účastí hasičského záchranného sboru a budou dezinfikovány všechny prostory. Co se týče domova seniorů středisko Luna, tam bude dezinfekce probíhat pomocí ozónu."</w:t>
      </w:r>
    </w:p>
    <w:p>
      <w:pPr/>
      <w:r>
        <w:rPr/>
        <w:t xml:space="preserve">Domov se musí vypořádat i s velmi smutnou zprávou. Dvě klientky ve velmi vysokém věku v průběhu týdne s Covidem-19 bohužel zemřely.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z MS kraje dostali nové zásahové vozy</w:t>
      </w:r>
    </w:p>
    <w:p>
      <w:pPr/>
      <w:r>
        <w:rPr>
          <w:b w:val="1"/>
          <w:bCs w:val="1"/>
        </w:rPr>
        <w:t xml:space="preserve">Hasiči MS kraje a jejich fungování v rámci integrovaného záchranného systému jsou vzorem pro celou zemi a dokonce se k nám jezdí učit i ze zahraničí. Špičková je i technika, kterou naši hasiči disponují a důležitá je i její pravidelná obměna. V pátek dostali hasiči 10 nových zásahových vozů.</w:t>
      </w:r>
    </w:p>
    <w:p>
      <w:pPr/>
      <w:r>
        <w:rPr/>
        <w:t xml:space="preserve">Deset zbrusu nových hasičských vozidel začne sloužit na území celého MS kraje. Jde o dva různé speciály Mercedes. Jeden typ je svou výbavou protiplynový a druhý protichemický. </w:t>
      </w:r>
    </w:p>
    <w:p>
      <w:pPr/>
      <w:r>
        <w:rPr>
          <w:b w:val="1"/>
          <w:bCs w:val="1"/>
        </w:rPr>
        <w:t xml:space="preserve">Vladimír Vlček, ředitel HZS MS kraje:</w:t>
      </w:r>
      <w:r>
        <w:rPr/>
        <w:t xml:space="preserve"> "V této době, kdy řešíme covid, zejména ty chemické automobily, které slouží ke všem zásahům proti CBRN tzn. chemickému, biologickému, radioaktivnímu nebezpečí, jsou velmi důležité. Ty protiplynové automobily využíváme u všech velkých zásahů, kdy sebou vozí dostatečnou zásobu dýchací techniky i obleků."</w:t>
      </w:r>
    </w:p>
    <w:p>
      <w:pPr/>
      <w:r>
        <w:rPr/>
        <w:t xml:space="preserve">Na pořízení vozidel přispěl hasičům 18ti miliony korun i Moravskoslezský kraj.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to velmi oprávněné, protože tento kraj je průmyslový, má tady těžké provozy, kde k požárům a chemickým únikům může docházet." </w:t>
      </w:r>
    </w:p>
    <w:p>
      <w:pPr/>
      <w:r>
        <w:rPr/>
        <w:t xml:space="preserve">Integrovaný záchranný systém našeho kraje funguje špičkově, což se prokázalo nejen v boji s pandemií, ale například i při nedávných přívalových deštích. </w:t>
      </w:r>
    </w:p>
    <w:p>
      <w:pPr/>
      <w:r>
        <w:rPr>
          <w:b w:val="1"/>
          <w:bCs w:val="1"/>
        </w:rPr>
        <w:t xml:space="preserve">Jan Hamáček, ministr vnitra ČR</w:t>
      </w:r>
      <w:r>
        <w:rPr/>
        <w:t xml:space="preserve">: "MS kraj patří z hlediska fungování IZS k výkladním skříním ČR. To, co vidíme tady kolem sebe, bohužel není standard."  </w:t>
      </w:r>
    </w:p>
    <w:p>
      <w:pPr/>
      <w:r>
        <w:rPr/>
        <w:t xml:space="preserve">V rámci předávání nové techniky ocenil Vladimír Vlček jménem generálního ředitele hasičů Drahoslava Ryby hejtmana Ivo Vondráka za to, jakým způsobem vedl a vede náš kraj v boji s onemocněním Covid - 19.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7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2026-04-19T11:57:18+02:00</dcterms:created>
  <dcterms:modified xsi:type="dcterms:W3CDTF">2026-04-19T11:57:18+02:00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