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Zhoršenou kvalitu vody má prozatím jen Těrlická přehrada</w:t>
      </w:r>
    </w:p>
    <w:p>
      <w:pPr/>
      <w:r>
        <w:rPr>
          <w:b w:val="1"/>
          <w:bCs w:val="1"/>
        </w:rPr>
        <w:t xml:space="preserve">Návštěvníci Těrlické přehrady by měli být při koupání opatrní. Kvalita vody se zhoršuje a hygienici varují před parazity, kteří způsobují cerkáriovou dermatitidu. Dobré podmínky pro koupání jsou naopak v Žermanické přehradě, nebo v Karvinském moři.</w:t>
      </w:r>
    </w:p>
    <w:p>
      <w:pPr/>
      <w:r>
        <w:rPr/>
        <w:t xml:space="preserve">Na základě hygienických opatření může být v jednu dobu na koupalištích 500 lidí. Havířov má to štěstí, že má v blízkosti dvě přehrady. Teplé počasí má ale vliv na kvalitu vody. Zatímco Žermanická přehrada je stále vhodná ke koupání bez omezení, v Těrlické varují hygienici před možným onemocněním cerkáriovou dermatitidou. Způsobuje ji parazit, který se zavrtává do kůže.</w:t>
      </w:r>
    </w:p>
    <w:p>
      <w:pPr/>
      <w:r>
        <w:rPr>
          <w:b w:val="1"/>
          <w:bCs w:val="1"/>
        </w:rPr>
        <w:t xml:space="preserve">Petr Kopřivík, mluvčí KHS Ostrava: </w:t>
      </w:r>
      <w:r>
        <w:rPr/>
        <w:t xml:space="preserve">"Ta cerkárie je schopná proniknout poměrně rychle. Pokud se budou lidé ve vodě koupat desítky minut, tak k té nákaze dojít může. Pokud se u nich prokáže taková vyrážka, no tak doporučuji, aby kontaktovali svého lékaře a řekli, že se koupali v této rizikové lokalitě. Proto se tam to koupání nedoporučuje.”</w:t>
      </w:r>
    </w:p>
    <w:p>
      <w:pPr/>
      <w:r>
        <w:rPr/>
        <w:t xml:space="preserve">Svědivou vyrážku si před dvěma lety odnesly z koupání v Těrlické přehradě desítky lidí. Mezi nimi i pan Johan. Prozatím si návštěvníci na zdravotní komplikace nestěžují. </w:t>
      </w:r>
    </w:p>
    <w:p>
      <w:pPr/>
      <w:r>
        <w:rPr>
          <w:b w:val="1"/>
          <w:bCs w:val="1"/>
        </w:rPr>
        <w:t xml:space="preserve">pan Johan, návštěvník Těrlické přehrady:</w:t>
      </w:r>
      <w:r>
        <w:rPr/>
        <w:t xml:space="preserve"> "To jsem měl i já. To jsem se jenom tady kolem břehu proběhl a měl jsem nohy červené a syn také. Voda má kolem 24 stupňů a začíná kvést. Tím, že kvete, je špatná, ale ještě není natolik špatná, že by se v ní nedalo koupat. Člověk se vykoupe v přehradě a pak jde pod sprchu."</w:t>
      </w:r>
    </w:p>
    <w:p>
      <w:pPr/>
      <w:r>
        <w:rPr/>
        <w:t xml:space="preserve">Informace o kvalitě vody se lidé dozvědí z nástěnek, které jsou umístěny na několika místech u přehrady. Oranžová značka znamená zhoršenou jakost vody. </w:t>
      </w:r>
    </w:p>
    <w:p>
      <w:pPr/>
      <w:r>
        <w:rPr/>
        <w:t xml:space="preserve">Pokud se tento symbol změní na červenou nebo černou barvu, lidé by do vody rozhodně vstupovat neměli.</w:t>
      </w:r>
    </w:p>
    <w:p>
      <w:pPr/>
      <w:r>
        <w:rPr/>
        <w:t xml:space="preserve">Hygienici provádějí kontrolu i na dalších přírodních koupalištích a přehradách. Například dobrou kvalitu vody v regionu má prozatím i Karvinské moře, letní koupaliště v Ostravě-Porubě nebo Vrbické jezero v Bohumíně. Nevhodná voda ke koupání je naopak ve vodní nádrži Brušperk. </w:t>
      </w:r>
    </w:p>
    <w:p>
      <w:pPr/>
      <w:r>
        <w:rPr/>
        <w:t xml:space="preserve">---</w:t>
      </w:r>
    </w:p>
    <w:p>
      <w:pPr/>
      <w:r>
        <w:rPr>
          <w:b w:val="1"/>
          <w:bCs w:val="1"/>
        </w:rPr>
        <w:t xml:space="preserve">Ostrava obhájila historicky nejlepší rating</w:t>
      </w:r>
    </w:p>
    <w:p>
      <w:pPr/>
      <w:r>
        <w:rPr>
          <w:b w:val="1"/>
          <w:bCs w:val="1"/>
        </w:rPr>
        <w:t xml:space="preserve">Ostrava má opět  nejvyšší možný rating Aa3/stabilní. Obhájila ho opět po roce, což svědčí o výborném hospodaření města a výborné finanční situaci. Magistrát se nyní bude muset vyrovnávat s následky koronavirových opatření a tak je dobré hodnocení ještě cennější.</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p>
      <w:pPr/>
      <w:r>
        <w:rPr/>
        <w:t xml:space="preserve">---</w:t>
      </w:r>
    </w:p>
    <w:p>
      <w:pPr/>
      <w:r>
        <w:rPr>
          <w:b w:val="1"/>
          <w:bCs w:val="1"/>
        </w:rPr>
        <w:t xml:space="preserve">MHD Frýdek-Místek by mohla do Janovic jezdit i o víkendu</w:t>
      </w:r>
    </w:p>
    <w:p>
      <w:pPr/>
      <w:r>
        <w:rPr>
          <w:b w:val="1"/>
          <w:bCs w:val="1"/>
        </w:rPr>
        <w:t xml:space="preserve">Z Frýdku-Místku by se v rámci MHD mohlo jezdit do Janovic zdarma i o víkendu. Autobus zatím jezdí totiž jen přes týden. Magistrát bude o rozšíření jednat se všemi obcemi, kterými současná linka běžně projíždí. Pokud se podaří vyjednat podmínky provozu, jezdit by se mohlo začít od nového jízdního řádu.</w:t>
      </w:r>
    </w:p>
    <w:p>
      <w:pPr/>
      <w:r>
        <w:rPr/>
        <w:t xml:space="preserve">Linka číslo 14 je jediným spojem, který v rámci městské hromadné dopravy jezdí přes týden až do Janovic. Cestující se tak mohou svézt na základě splnění podmínek přepravy zcela zdarma. Jenže o víkendu tento autobus nejezdí. Magistrát spolu s vedením Janovic nově uvažuje, že by se to mohlo změnit.</w:t>
      </w:r>
    </w:p>
    <w:p>
      <w:pPr/>
      <w:r>
        <w:rPr>
          <w:b w:val="1"/>
          <w:bCs w:val="1"/>
        </w:rPr>
        <w:t xml:space="preserve">Anketa:</w:t>
      </w:r>
      <w:r>
        <w:rPr/>
        <w:t xml:space="preserve"> 1.) "No určitě by to bylo dobré, protože musíme využívat auta nebo tak různé jiné spoje a tohle by bylo určitě výhodné." 2.) "Určitě ano, protože tady se fakt nedá dostat o víkendu. Jezdím tady za dcerou a musela bych vlakem, pak vybírat, takže stoprocentně jsem pro."</w:t>
      </w:r>
    </w:p>
    <w:p>
      <w:pPr/>
      <w:r>
        <w:rPr/>
        <w:t xml:space="preserve">Městská hromadná doprava je v rámci Frýdku-Místku aktuálně zdarma už v 19 obcích, podmínkou je mít nahraný roční kupon na kartě ODIS.</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 Předpokládáme, že spoje by využívali i občané města."</w:t>
      </w:r>
    </w:p>
    <w:p>
      <w:pPr/>
      <w:r>
        <w:rPr>
          <w:b w:val="1"/>
          <w:bCs w:val="1"/>
        </w:rPr>
        <w:t xml:space="preserve">Jakub Vyvial, ředitel divize osobní dopravy 3ČSAD:</w:t>
      </w:r>
      <w:r>
        <w:rPr/>
        <w:t xml:space="preserve"> "Obecně rozšiřování dopravy kamkoliv na území mimo města je vždycky dohodou města s danou obcí. Zároveň ta dohoda musí být i o nějakém financování, protože doprava je v zásadě dotovaný projekt, čili pokud se obec s městem dohodne, tak není problém dopravu takto rozšířit. V Janovicích by se mohlo jednat o rozšíření dopravy o víkendech, protože stávající doprava je zajištěna víceméně příměstskou dopravou v běžném tarifu, přičemž kdyby zajíždělo MHD zdarma, tak už z logiky věci by cestující mohli využívat tohoto tarifu."</w:t>
      </w:r>
    </w:p>
    <w:p>
      <w:pPr/>
      <w:r>
        <w:rPr/>
        <w:t xml:space="preserve">Dá se předpokládat, že víkendové linky zdarma by mohli využívat i turisté, protože ze zdejších Janovic vedou turistické stezky na Bašku i na Lysou horu. </w:t>
      </w:r>
    </w:p>
    <w:p>
      <w:pPr/>
      <w:r>
        <w:rPr>
          <w:b w:val="1"/>
          <w:bCs w:val="1"/>
        </w:rPr>
        <w:t xml:space="preserve">Michal Pobucký, primátor Frýdku-Místku:</w:t>
      </w:r>
      <w:r>
        <w:rPr/>
        <w:t xml:space="preserve"> "Pokud s rozšířením obslužnosti budou souhlasit i další obce, kterými linka 14 projíždí, mohly by víkendové spoje do Janovic jezdit už od prosince, kdy se tradičně v celostátním měřítku mění jízdní řády."</w:t>
      </w:r>
    </w:p>
    <w:p>
      <w:pPr/>
      <w:r>
        <w:rPr/>
        <w:t xml:space="preserve">MHD zdarma funguje ve Frýdku-Místku už od roku 2011. </w:t>
      </w:r>
    </w:p>
    <w:p>
      <w:pPr/>
      <w:r>
        <w:rPr/>
        <w:t xml:space="preserve">---</w:t>
      </w:r>
    </w:p>
    <w:p>
      <w:pPr/>
      <w:r>
        <w:rPr>
          <w:b w:val="1"/>
          <w:bCs w:val="1"/>
        </w:rPr>
        <w:t xml:space="preserve">Skanzen v Malých Hošticích představuje historii obce</w:t>
      </w:r>
    </w:p>
    <w:p>
      <w:pPr/>
      <w:r>
        <w:rPr>
          <w:b w:val="1"/>
          <w:bCs w:val="1"/>
        </w:rPr>
        <w:t xml:space="preserve">V  opavské městské části Malé Hoštice před šesti lety opravili nejstarším dům na návsi a vybudovali tady malý skanzen.  Mnohé z exponátů sem věnovali samy obyvatelé obce.</w:t>
      </w:r>
    </w:p>
    <w:p>
      <w:pPr/>
      <w:r>
        <w:rPr/>
        <w:t xml:space="preserve">VMalých Hošticích na návsi najdete malebný domek. Tento objektještě před několika lety chátral. Obec jej ale vykoupila aopravila. Od r. 2014 tady uvnitř najdete zařízenou domácnostchalupnické rodiny, která tady kdysi žila. </w:t>
      </w:r>
    </w:p>
    <w:p>
      <w:pPr/>
      <w:r>
        <w:rPr>
          <w:b w:val="1"/>
          <w:bCs w:val="1"/>
          <w:i w:val="1"/>
          <w:iCs w:val="1"/>
        </w:rPr>
        <w:t xml:space="preserve"> MiroslavaKonečná (BEZPP), zakladatelka skanzenu, starostka Malých Hoštic:</w:t>
      </w:r>
      <w:r>
        <w:rPr>
          <w:i w:val="1"/>
          <w:iCs w:val="1"/>
        </w:rPr>
        <w:t xml:space="preserve">„Tady v té největší místnosti byla ložnice, kde byly dvěvelké skříně a postele pro rodiče Tady v té menší místnostispalo 5 dětí a pouze dvě postele tady byla umístěné. Tady v témenší místnosti byla kuchyň.“</w:t>
      </w:r>
    </w:p>
    <w:p>
      <w:pPr/>
      <w:r>
        <w:rPr/>
        <w:t xml:space="preserve">Ačkolivse život rodiny odehrával právě tady, v kuchyni s kamny, je tonejmenší místnost v domě, jehož podstatnou část zabíralychlévy s domácími zvířaty. Na půdě senašla fotografie posledního majitele a obyvatele domku a takémnohé předměty. Třeba tento dřevěný houpací koník. Většinuexponátů ale přinesli sami občané Malých Hoštic.</w:t>
      </w:r>
    </w:p>
    <w:p>
      <w:pPr/>
      <w:r>
        <w:rPr>
          <w:b w:val="1"/>
          <w:bCs w:val="1"/>
          <w:i w:val="1"/>
          <w:iCs w:val="1"/>
        </w:rPr>
        <w:t xml:space="preserve">MiroslavaKonečná (BEZPP), zakladatelka skanzenu, starostka MalýchHoštic: </w:t>
      </w:r>
      <w:r>
        <w:rPr>
          <w:i w:val="1"/>
          <w:iCs w:val="1"/>
        </w:rPr>
        <w:t xml:space="preserve">„Dodneška tady tu sbírkudoplňují o nějaké maličkosti a tím skanzen dostává   nějakounovou fazónu.“</w:t>
      </w:r>
    </w:p>
    <w:p>
      <w:pPr/>
      <w:r>
        <w:rPr/>
        <w:t xml:space="preserve">Vpodkroví narazíte na výstavu nejrůznějšího nářadí, kterépoužívali řemeslníci, kteří měli v obci své dílny. Je zde třeba zemědělské nářadí,ševcovské náčiní i potřeby včelaře či mlékaře. Ve skleněných vitrínách jsou pak exponáty, které představují pravěkou historii obce,např. kosterní pozůstatky či keramika z přechodu doby kamenné abronzové nalezené při výstavbě kanalizace v obci.</w:t>
      </w:r>
    </w:p>
    <w:p>
      <w:pPr/>
      <w:r>
        <w:rPr/>
        <w:t xml:space="preserve">Předdomem vás omámí vůně bylinkové zahrádky a také majestátnímoruše, která už dvě století, rok co rok, v létě plodívýtečné sladkokyselé plody. Přijďte se nadechnout starých časůvždy v neděli odpoledne   SKANZENV MALÝCH HOŠTICÍCH                                                                                                                                                                        otevíracídoba:  neděle 14,00  - 18,00 hod.</w:t>
      </w:r>
    </w:p>
    <w:p>
      <w:pPr/>
      <w:r>
        <w:rPr/>
        <w:t xml:space="preserve">---</w:t>
      </w:r>
    </w:p>
    <w:p>
      <w:pPr/>
      <w:r>
        <w:rPr>
          <w:b w:val="1"/>
          <w:bCs w:val="1"/>
        </w:rPr>
        <w:t xml:space="preserve">Nový Jičín v obležení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2026-04-04T14:29:39+02:00</dcterms:created>
  <dcterms:modified xsi:type="dcterms:W3CDTF">2026-04-04T14:29:39+02:00</dcterms:modified>
</cp:coreProperties>
</file>

<file path=docProps/custom.xml><?xml version="1.0" encoding="utf-8"?>
<Properties xmlns="http://schemas.openxmlformats.org/officeDocument/2006/custom-properties" xmlns:vt="http://schemas.openxmlformats.org/officeDocument/2006/docPropsVTypes"/>
</file>