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Firmy mohou na transformaci získat peníze z Evropy</w:t>
      </w:r>
    </w:p>
    <w:p>
      <w:pPr/>
      <w:r>
        <w:rPr>
          <w:b w:val="1"/>
          <w:bCs w:val="1"/>
        </w:rPr>
        <w:t xml:space="preserve">Moravskoslezský kraj čeká v příštích letech transformace na nízkouhlíkovou ekonomiku, což bude pro průmyslové podniky znamenat obrovské investice. Evropská unie chce firmám pomoci a proto upravuje podmínky čerpání dotací tak, aby si na ně mohly sáhnout.</w:t>
      </w:r>
    </w:p>
    <w:p>
      <w:pPr/>
      <w:r>
        <w:rPr/>
        <w:t xml:space="preserve">Sedm významných průmyslových podniků z MS kraje se spojilo, aby společně podpořili přechod našeho regionu k nízkouhlíkové ekonomice. V pátek podepsali na krajském úřadě společnou deklaraci. </w:t>
      </w:r>
    </w:p>
    <w:p>
      <w:pPr/>
      <w:r>
        <w:rPr>
          <w:b w:val="1"/>
          <w:bCs w:val="1"/>
        </w:rPr>
        <w:t xml:space="preserve">Jan Czudek, generální ředitel Třineckých železáren</w:t>
      </w:r>
      <w:r>
        <w:rPr/>
        <w:t xml:space="preserve">: „Nebezpečí klimatických změn pro planetu si uvědomujeme. V našich průmyslových firmách jsme připraveni na postupné snižování produkce skleníkových plynů. Přestože transformace našich podniků bude náročná a nákladná, vnímáme ji jako správnou cestu k zajištění udržitelné nízkouhlíkové ekonomiky.“</w:t>
      </w:r>
    </w:p>
    <w:p>
      <w:pPr/>
      <w:r>
        <w:rPr/>
        <w:t xml:space="preserve">Společnosti mohou při transformaci využít finanční zdroje z Evropské unie. Pomoci jim v tom chce i krajský úřad. </w:t>
      </w:r>
    </w:p>
    <w:p>
      <w:pPr/>
      <w:r>
        <w:rPr>
          <w:b w:val="1"/>
          <w:bCs w:val="1"/>
        </w:rPr>
        <w:t xml:space="preserve">Ivo Vondrák, hejtman MS kraje</w:t>
      </w:r>
      <w:r>
        <w:rPr/>
        <w:t xml:space="preserve">: „Průmyslové podniky čekají při přechodu na nízkouhlíkovou ekonomiku opravdu velké investice. Proto vítají nabídku Evropské unie, která upravuje podmínky čerpání dotací tak, aby si na ně soukromé firmy mohly sáhnout. Aby peníze, které jsou na tyto projekty vyčleněné, nepropadly, bude nutné rychle přijít s kvalitními projekty. Proto jsme průmyslníkům nabídli při jejich přípravě pomocnou ruku. Spolupráce firem a kraje může efektivnímu čerpání zdrojů napomoci.“</w:t>
      </w:r>
    </w:p>
    <w:p>
      <w:pPr/>
      <w:r>
        <w:rPr/>
        <w:t xml:space="preserve">Zástupcům podniků představil možnosti podpory náměstek ministra průmyslu a obchodu. Nejdůležitější budou dobře připravené projekty.</w:t>
      </w:r>
    </w:p>
    <w:p>
      <w:pPr/>
      <w:r>
        <w:rPr>
          <w:b w:val="1"/>
          <w:bCs w:val="1"/>
        </w:rPr>
        <w:t xml:space="preserve">Marian Piecha, náměstek ministra průmyslu a obchodu</w:t>
      </w:r>
      <w:r>
        <w:rPr/>
        <w:t xml:space="preserve">: „Jsem rád, že jsem zástupcům průmyslových podniků z Moravskoslezského kraje mohl jednotlivé možnosti podpory představit. Region bude mít k dispozici opravdu nemalé zdroje a pro firmy to bude velká příležitost a zároveň důležitá výzva. Je nejvyšší čas začít intenzivně připravovat projekty, protože jen ty kvalitní a smysluplné podporu získají. Pro vedení podniků je jistě dobrou zprávou, že se podmínky čerpání teprve vyjednávají. Očekávám proto od firem podněty, jaké nastavení podmínek by uvítaly, aby bylo reálné finance opravdu získat.“</w:t>
      </w:r>
    </w:p>
    <w:p>
      <w:pPr/>
      <w:r>
        <w:rPr/>
        <w:t xml:space="preserve">Moravskoslezský kraj je jedním ze 41 evropských regionů, jejichž ekonomika je na uhlí a fosilních palivech nejvíce závislá. </w:t>
      </w:r>
    </w:p>
    <w:p>
      <w:pPr/>
      <w:r>
        <w:rPr/>
        <w:t xml:space="preserve">---</w:t>
      </w:r>
    </w:p>
    <w:p>
      <w:pPr/>
      <w:r>
        <w:rPr>
          <w:b w:val="1"/>
          <w:bCs w:val="1"/>
        </w:rPr>
        <w:t xml:space="preserve">V domově Luna otestují všechny klienty i zaměstnance</w:t>
      </w:r>
    </w:p>
    <w:p>
      <w:pPr/>
      <w:r>
        <w:rPr>
          <w:b w:val="1"/>
          <w:bCs w:val="1"/>
        </w:rPr>
        <w:t xml:space="preserve">O víkendu v domově seniorů ve středisku Luna v Havířově odeberou vzorky další stovce lidí. Otestován tak už bude celý domov. Nákaza Covid-19 se prokázala také v druhém středisku Helios. Tam se už ale situaci podařilo stabilizovat.</w:t>
      </w:r>
    </w:p>
    <w:p>
      <w:pPr/>
      <w:r>
        <w:rPr/>
        <w:t xml:space="preserve">V pátek přijel do domova seniorů Helios v Havířově opět odběrový tým. Tentokrát zdravotníci ale odebírali už jen kontrolní vzorky u klientů a zaměstnanců, kteří byli v prvním kole negativní.</w:t>
      </w:r>
    </w:p>
    <w:p>
      <w:pPr/>
      <w:r>
        <w:rPr/>
        <w:t xml:space="preserve">Jiná situace je ve druhém středisku Luna. O víkendu hygienici odeberou vzorky u všech klientů a zaměstnanců, kteří ještě nebyli testování. Jednat se bude zhruba o sto lidí.</w:t>
      </w:r>
    </w:p>
    <w:p>
      <w:pPr/>
      <w:r>
        <w:rPr/>
        <w:t xml:space="preserve">Právě v Luně se nákaza šíří více než v Heliosu.</w:t>
      </w:r>
    </w:p>
    <w:p>
      <w:pPr/>
      <w:r>
        <w:rPr/>
        <w:t xml:space="preserve">Milan Dlábek, ředitel Domova seniorů Havířov: "K dnešnímu dni je to jedenáct klientů a devět zaměstnanců na středisku Luna. Na středisku Helios jsou to dva klienti a dva zaměstnanci. Tato čísla budou už v příštím týdnu klesat, protože lidé už se budou vracet po karanténě.”</w:t>
      </w:r>
    </w:p>
    <w:p>
      <w:pPr/>
      <w:r>
        <w:rPr/>
        <w:t xml:space="preserve">Zaměstnanci domova zažívají perné dny.</w:t>
      </w:r>
    </w:p>
    <w:p>
      <w:pPr/>
      <w:r>
        <w:rPr/>
        <w:t xml:space="preserve">Jolana Nedabýlková, úseková sestra střediska Luna: "Pro děvčata je to hodně náročné, protože těch, která zůstala v pracovní karanténě, je zhruba polovina a musí se prostě zajistit péče o klienty."</w:t>
      </w:r>
    </w:p>
    <w:p>
      <w:pPr/>
      <w:r>
        <w:rPr/>
        <w:t xml:space="preserve">Jak je náročné chodit v těchto hábitech a dodržovat hygienická opatření?</w:t>
      </w:r>
    </w:p>
    <w:p>
      <w:pPr/>
      <w:r>
        <w:rPr/>
        <w:t xml:space="preserve">Jolana Nedabýlková, úseková sestra střediska Luna: “Je to pro ně hodně náročné a navíc tento týden byl opravdu teplý. Kdybyste viděli děvčata po dvouhodinové obchůzce, tak jsou jako kdyby vystoupily ze sprchy.”</w:t>
      </w:r>
    </w:p>
    <w:p>
      <w:pPr/>
      <w:r>
        <w:rPr/>
        <w:t xml:space="preserve">Milan Dlábek, ředitel Domova seniorů Havířov: "Hluboce se skláním před nimi a před jejich pracovním nasazením, že své kolegy nahradí.” </w:t>
      </w:r>
    </w:p>
    <w:p>
      <w:pPr/>
      <w:r>
        <w:rPr/>
        <w:t xml:space="preserve">---</w:t>
      </w:r>
    </w:p>
    <w:p>
      <w:pPr/>
      <w:r>
        <w:rPr>
          <w:b w:val="1"/>
          <w:bCs w:val="1"/>
        </w:rPr>
        <w:t xml:space="preserve">Plánujete dovolenou a pečujete o příbuzného? Využijte odlehčovací službu</w:t>
      </w:r>
    </w:p>
    <w:p>
      <w:pPr/>
      <w:r>
        <w:rPr>
          <w:b w:val="1"/>
          <w:bCs w:val="1"/>
        </w:rPr>
        <w:t xml:space="preserve">Pokud doma pečujete o seniora nebo handicapovaného příbuzného, který se sám o sebe nepostará, a chcete odjet na dovolenou, můžete využít takzvanou odlehčovací službu. Jednu takovou jsme s kamerou navštívili v Karviné.</w:t>
      </w:r>
    </w:p>
    <w:p>
      <w:pPr/>
      <w:r>
        <w:rPr/>
        <w:t xml:space="preserve">Princip této služby je jednoduchý: na maximálně tři týdny v roce zde můžete svého příbuzného umístit a máte jistotu, že je tu o něj velmi dobře postaráno.</w:t>
      </w:r>
    </w:p>
    <w:p>
      <w:pPr/>
      <w:r>
        <w:rPr/>
        <w:t xml:space="preserve">Blanka Dadoková, ředitelka Sociálních služeb Karviná: „Staráme se o ně po všech stránkách, ody hygieny, přes stravování až po program, aby se nenudili.“</w:t>
      </w:r>
    </w:p>
    <w:p>
      <w:pPr/>
      <w:r>
        <w:rPr/>
        <w:t xml:space="preserve">O odlehčovací službu je nejen v Karviné obrovský zájem, a tak ji MS kraj podporuje v celém regionu.</w:t>
      </w:r>
    </w:p>
    <w:p>
      <w:pPr/>
      <w:r>
        <w:rPr/>
        <w:t xml:space="preserve">Jiří Navrátil (KDU-ČSL), náměstek hejtmana MS kraje: „Jsem moc rád, že Karviná do tohoto projektu šla, protože lidem, kteří dlouhodobě pečují a nemohoucí příbuzné, to moc pomůže. Budeme odlehčovací službu podporovat i nadále.“</w:t>
      </w:r>
    </w:p>
    <w:p>
      <w:pPr/>
      <w:r>
        <w:rPr/>
        <w:t xml:space="preserve">Rodiny nemusí mít obavy využít odlehčovací službu i v době světové pandemie.</w:t>
      </w:r>
    </w:p>
    <w:p>
      <w:pPr/>
      <w:r>
        <w:rPr/>
        <w:t xml:space="preserve">Miroslav Hajdušík (KSČM), náměstek primátora Karviné: „Vše jsme zabezpečili tak, aby se nikdo nemusel bát. Zavedli jsme nutný režim, dezinfekci a vše potřebné kolem.“</w:t>
      </w:r>
    </w:p>
    <w:p>
      <w:pPr/>
      <w:r>
        <w:rPr/>
        <w:t xml:space="preserve">Po dovolené si odpočinutá rodina svého příbuzného vyzvedne a nastolí obvyklý domácí režim. </w:t>
      </w:r>
    </w:p>
    <w:p>
      <w:pPr/>
      <w:r>
        <w:rPr/>
        <w:t xml:space="preserve">---</w:t>
      </w:r>
    </w:p>
    <w:p>
      <w:pPr/>
      <w:r>
        <w:rPr>
          <w:b w:val="1"/>
          <w:bCs w:val="1"/>
        </w:rPr>
        <w:t xml:space="preserve">Busta J.A. Komenského prošla celkovou renovací</w:t>
      </w:r>
    </w:p>
    <w:p>
      <w:pPr/>
      <w:r>
        <w:rPr>
          <w:b w:val="1"/>
          <w:bCs w:val="1"/>
        </w:rPr>
        <w:t xml:space="preserve">Centrální obvod Ostravy se vzorně stará o sody a další umělecká a pietní místa. pravidelně je nejen čistí, ale také nechává revitalizovat. Nově je zrestaurovaná i busta Jana Amose Komenského v Komenského sadech.</w:t>
      </w:r>
    </w:p>
    <w:p>
      <w:pPr/>
      <w:r>
        <w:rPr/>
        <w:t xml:space="preserve">Městský obvod Moravská Ostrava a Přívoz nechal opravit bustu Jana Amose Komenského, na které se podepsal zub času. Teď už je v celé své kráse zpátky na svém místě. Tedy v Komenského sadech. Práce to byla náročná. Renovací totiž prošla vůbec poprvé od roku 1959, kdy byla v rámci oslav Dne učitelů slavnostně odhalena.</w:t>
      </w:r>
    </w:p>
    <w:p>
      <w:pPr/>
      <w:r>
        <w:rPr>
          <w:b w:val="1"/>
          <w:bCs w:val="1"/>
        </w:rPr>
        <w:t xml:space="preserve">Ondřej Šimek, restaurátor: </w:t>
      </w:r>
      <w:r>
        <w:rPr/>
        <w:t xml:space="preserve">“Už dokonce se na ni objevovaly takové defekty, kdy ta stékající voda vytváří na té soše takové nežádoucí prostě prostory, kanálky a je to velice jako rušivý prvek a de facto bylo nutné, my jsme se rozhodli pro  variantu obnovy původní patinace. Takže ta stará patinace se sundala a vytvořila se patina nová.”</w:t>
      </w:r>
    </w:p>
    <w:p>
      <w:pPr/>
      <w:r>
        <w:rPr/>
        <w:t xml:space="preserve">Práce trvaly 3 měsíce a společně s patinací busty se dělala i kamenná část. </w:t>
      </w:r>
    </w:p>
    <w:p>
      <w:pPr/>
      <w:r>
        <w:rPr>
          <w:b w:val="1"/>
          <w:bCs w:val="1"/>
        </w:rPr>
        <w:t xml:space="preserve">Ondřej Šimek, restaurátor: “</w:t>
      </w:r>
      <w:r>
        <w:rPr/>
        <w:t xml:space="preserve">Já doufám, že nebudou nutné už takové razantní zásahy, ale je to odvislé všechno od údržby.”</w:t>
      </w:r>
    </w:p>
    <w:p>
      <w:pPr/>
      <w:r>
        <w:rPr/>
        <w:t xml:space="preserve">Centrální obvod se na svém území stará celkem o 42 uměleckých děl, soch a pietních míst, které pravidelně čistí a podle jejich aktuálního stavu zajišťuje jejich revizi. </w:t>
      </w:r>
    </w:p>
    <w:p>
      <w:pPr/>
      <w:r>
        <w:rPr>
          <w:b w:val="1"/>
          <w:bCs w:val="1"/>
        </w:rPr>
        <w:t xml:space="preserve">Hana Šromová, mluvčí MOb Moravská Ostrava a Přívoz: </w:t>
      </w:r>
      <w:r>
        <w:rPr/>
        <w:t xml:space="preserve">“Letos jsme například opravili a očistili válečný hrob, památník holocaustu v sadu Milady Horákové. Byl také ošetřen anti grafitovým nátěrem.  Na Masarykově náměstí bych pak zmínila Mariánský sloup nebo svatého Floriánka. Opravili a očistili jsme také válečný hrob, památník padlým v 1. světové válce. Ten se nachází na náměstí Svatopluka Čecha.”</w:t>
      </w:r>
    </w:p>
    <w:p>
      <w:pPr/>
      <w:r>
        <w:rPr/>
        <w:t xml:space="preserve">Už loni byl upraven povrch proti korozi u skulptury Rezavé a květy a Koule rezavých květů u Nové Karoliny a vyčištěno umělecké dílo Vítězství práce v sadu Milady Horákové, kde je celkem 12 uměleckých děl. U soch v sadu Milady Horákové brzy přibudou informační sloupky, které budou obsahovat název díla a jméno autora.</w:t>
      </w:r>
    </w:p>
    <w:p>
      <w:pPr/>
      <w:r>
        <w:rPr/>
        <w:t xml:space="preserve">Jejich součástí budou i piktogramy se zákazy poškozování uměleckých děl.</w:t>
      </w:r>
    </w:p>
    <w:p>
      <w:pPr/>
      <w:r>
        <w:rPr/>
        <w:t xml:space="preserve">---</w:t>
      </w:r>
    </w:p>
    <w:p>
      <w:pPr/>
      <w:r>
        <w:rPr>
          <w:b w:val="1"/>
          <w:bCs w:val="1"/>
        </w:rPr>
        <w:t xml:space="preserve">JÍzda kočárem patří mezi vyhledávané zážitky</w:t>
      </w:r>
    </w:p>
    <w:p>
      <w:pPr/>
      <w:r>
        <w:rPr>
          <w:b w:val="1"/>
          <w:bCs w:val="1"/>
        </w:rPr>
        <w:t xml:space="preserve">Až do konce prázdnin mohou lidé v Karviné zažít romantické projížďky historickým kočárem taženým párem českých teplokrevníků. A že takový zážitek stojí za to, se už přesvědčilo mnoho turistů a návštěvníků města.</w:t>
      </w:r>
    </w:p>
    <w:p>
      <w:pPr/>
      <w:r>
        <w:rPr/>
        <w:t xml:space="preserve">Tohle je pan Walter Broda, který každý pátek a sobotu v letních měsících přijíždí do stájí v Olšinách, aby tady zapřáhl koně k historickému kočáru.  Děvčata už koně předem vyčistila.</w:t>
      </w:r>
    </w:p>
    <w:p>
      <w:pPr/>
      <w:r>
        <w:rPr>
          <w:b w:val="1"/>
          <w:bCs w:val="1"/>
        </w:rPr>
        <w:t xml:space="preserve">Walter Broda, kočí: </w:t>
      </w:r>
      <w:r>
        <w:rPr/>
        <w:t xml:space="preserve">"Jak se ke koni přijde, tak se musí zkontrolovat podkovy, jestli tam není něco, co by tam nepatřilo, jesti podkovy drží. Namažou se kopýtka olejem a já už začnu koníčky postrojovat do postrojů."</w:t>
      </w:r>
    </w:p>
    <w:p>
      <w:pPr/>
      <w:r>
        <w:rPr/>
        <w:t xml:space="preserve">Než se tak ale stane, odmění pan Broda koně kostkou cukru.</w:t>
      </w:r>
    </w:p>
    <w:p>
      <w:pPr/>
      <w:r>
        <w:rPr>
          <w:b w:val="1"/>
          <w:bCs w:val="1"/>
        </w:rPr>
        <w:t xml:space="preserve">Walter Broda, kočí:</w:t>
      </w:r>
      <w:r>
        <w:rPr/>
        <w:t xml:space="preserve"> "To už oni na to čekají, každý dostane cukřík, aby byli hodní."</w:t>
      </w:r>
    </w:p>
    <w:p>
      <w:pPr/>
      <w:r>
        <w:rPr/>
        <w:t xml:space="preserve">Postrojovat začíná pan Broda nasazením podušky, chomoutu s opratěmi a uzdou. </w:t>
      </w:r>
    </w:p>
    <w:p>
      <w:pPr/>
      <w:r>
        <w:rPr>
          <w:b w:val="1"/>
          <w:bCs w:val="1"/>
        </w:rPr>
        <w:t xml:space="preserve">Walter Broda, kočí:</w:t>
      </w:r>
      <w:r>
        <w:rPr/>
        <w:t xml:space="preserve"> "Podkrční řemen, toto je nánosník, aby se to lépe uzdilo, je to lépe rozepnout, snáze se to koni dává na hlavu. To jsou spojovací řemeny, takto jsou zdobeny, slouží k tomu, aby když kůň sehne hlavu, aby mu chomout nepadal na hlavu, Ten náhřbetník, když se zapne podpínka, řemen drží a chomout nepadne."</w:t>
      </w:r>
    </w:p>
    <w:p>
      <w:pPr/>
      <w:r>
        <w:rPr/>
        <w:t xml:space="preserve">Po zapřažení pan Borda je všechno důkladně zkontroluje. Konkrétně tyto koně jezdí již 11. sezonu. Tři roky předtím jezdil pan Borda se svými koňmi. Tohle jsou čeští teplokrevníci, narození v roce 2007. Tmavší se jmenuje Rival, chodí na pravé straně a světlejší je Merlin.</w:t>
      </w:r>
    </w:p>
    <w:p>
      <w:pPr/>
      <w:r>
        <w:rPr>
          <w:b w:val="1"/>
          <w:bCs w:val="1"/>
        </w:rPr>
        <w:t xml:space="preserve">Walter Broda, kočí: </w:t>
      </w:r>
      <w:r>
        <w:rPr/>
        <w:t xml:space="preserve">"Ten byl párkrát zapřažen, ten toho moc neuměl, tak jsme si je pro tu práci tady zaučili. Tady vozíme lidi, netroufl bych si tu vzít koně s horším charakterem a opravdu charakter mají vynikající, jezdíme 11 let, děti vlezou pod nohy každý je může hladit."</w:t>
      </w:r>
    </w:p>
    <w:p>
      <w:pPr/>
      <w:r>
        <w:rPr/>
        <w:t xml:space="preserve">Cesta z Olšin k zámku Fryštát je dlouhá 4,5 kilometru. Koně ji poklidnou chůzí ujdou zhruba za 40 minut.</w:t>
      </w:r>
    </w:p>
    <w:p>
      <w:pPr/>
      <w:r>
        <w:rPr/>
        <w:t xml:space="preserve">Jízdy kočárem dotuje město, lidé platí jen symbolickou částku. </w:t>
      </w:r>
    </w:p>
    <w:p>
      <w:pPr/>
      <w:r>
        <w:rPr>
          <w:b w:val="1"/>
          <w:bCs w:val="1"/>
        </w:rPr>
        <w:t xml:space="preserve">Walter Broda, kočí</w:t>
      </w:r>
      <w:r>
        <w:rPr/>
        <w:t xml:space="preserve">: "Můžete se zeptat po republice, opravdu Karviná vychází lidem vstříc a dotuje ty jízdy, ale má podmínky, že se bude jezdit jen po parcích. Jsou půlhodinové jízdy, objedeme celý park Boženy Němcové a kdo má hodinovou jízdu, projedeme lázeňským parkem, Darkovský most a vracíme se do parku B.Němcové."</w:t>
      </w:r>
    </w:p>
    <w:p>
      <w:pPr/>
      <w:r>
        <w:rPr>
          <w:b w:val="1"/>
          <w:bCs w:val="1"/>
        </w:rPr>
        <w:t xml:space="preserve">anketa: zájemci o jízdu kočárem:</w:t>
      </w:r>
      <w:r>
        <w:rPr/>
        <w:t xml:space="preserve"> "Jedeme poprvé, velmi se těšíme, tady kamarádka mi to věnovala k narozeninám, mám radost." "Měli jsme strach, že bude pršet, tak se těšíme no."</w:t>
      </w:r>
    </w:p>
    <w:p>
      <w:pPr/>
      <w:r>
        <w:rPr/>
        <w:t xml:space="preserve">Pro velký zájem je lidem doporučeno rezervovat daný termín a čas v městském</w:t>
      </w:r>
      <w:br/>
      <w:r>
        <w:rPr/>
        <w:t xml:space="preserve">informačním centru. Pro veřejnost se také na září připravuje velká akce přibližující různé druhy spřežení. O přesném termínu vás budeme informovat.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2025-12-29T06:49:10+01:00</dcterms:created>
  <dcterms:modified xsi:type="dcterms:W3CDTF">2025-12-29T06:49:10+01:00</dcterms:modified>
</cp:coreProperties>
</file>

<file path=docProps/custom.xml><?xml version="1.0" encoding="utf-8"?>
<Properties xmlns="http://schemas.openxmlformats.org/officeDocument/2006/custom-properties" xmlns:vt="http://schemas.openxmlformats.org/officeDocument/2006/docPropsVTypes"/>
</file>