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Podzemí Laubů v centru Ostravy vydalo řadu cenností</w:t>
      </w:r>
    </w:p>
    <w:p>
      <w:pPr/>
      <w:r>
        <w:rPr>
          <w:b w:val="1"/>
          <w:bCs w:val="1"/>
        </w:rPr>
        <w:t xml:space="preserve">Jak už z našeho zpravodajství víte, investoři už mají jen pár dní na projevení zájmu o výstavbu residenčního projektu Nové Lauby v Ostravě. Na místě, kde se bude stavět, vrcholí  záchranný archeologický průzkum, protože tato část města vždy v historii patřila k důležitým lokalitám.</w:t>
      </w:r>
    </w:p>
    <w:p>
      <w:pPr/>
      <w:r>
        <w:rPr/>
        <w:t xml:space="preserve">Okolí současné Velké ulice v Ostravě patří k historii města už od jeho vzniku v roce 1267. Nacházela se zde i vyhlášená čtvrť Lauby, kde ve středověku bydleli bohatí měšťané a později zde byla jakási historická Stodolní - tedy hospody, kabarety i vykřičené domy. Vedení Ostravy chce tomuto místu vrátit bývalou slávu a tak připravilo projekt Nové Lauby. </w:t>
      </w:r>
    </w:p>
    <w:p>
      <w:pPr/>
      <w:r>
        <w:rPr>
          <w:b w:val="1"/>
          <w:bCs w:val="1"/>
        </w:rPr>
        <w:t xml:space="preserve">Tomáš Macura, primátor Ostravy</w:t>
      </w:r>
      <w:r>
        <w:rPr/>
        <w:t xml:space="preserve">: „Rozhodli jsme se využít model, který zatím v České republice nikdo nepoužil. Zájemci odprodáme celý pozemek určený k zástavbě, včetně příslušné dokumentace k povolení stavby a pravomocného stavebního povolení a uzavřeme s ním smlouvy o smlouvě budoucí na zpětný odkup podílu na nemovitosti. Následně investor postaví celý objekt. Díky spolupráci soukromého a veřejného sektoru rozšíříme nabídku bydlení přímo v centru města a také parkovacích stání pro veřejnost a soukromý investor bude disponovat lukrativními byty s komerčním potenciálem a parkováním.“</w:t>
      </w:r>
    </w:p>
    <w:p>
      <w:pPr/>
      <w:r>
        <w:rPr/>
        <w:t xml:space="preserve">Na místě, kde budou Nové Lauby stát, nyní probíhá archeologický výzkum. Historici už zjistili mnoho důležitých věcí o minulosti Ostravy i tohoto místa a také našli řadu zajímavých předmětů.</w:t>
      </w:r>
    </w:p>
    <w:p>
      <w:pPr/>
      <w:br/>
      <w:r>
        <w:rPr>
          <w:b w:val="1"/>
          <w:bCs w:val="1"/>
        </w:rPr>
        <w:t xml:space="preserve">Michal Zezula, ředitel NPÚ Ostrava</w:t>
      </w:r>
      <w:r>
        <w:rPr/>
        <w:t xml:space="preserve">: "Ačkoliv se původní Ostrava nemohla významem rovnat zeměpanským městům Opavě, Krnovu nebo Bruntálu, rozsah dochovaných středověkých souvrství a především dochovaných dřevěných prvků je s těmito městy naprosto srovnatelný a v některých ohledech je svou výpovědní hodnotou předčí. Národní památkový ústav plánuje po ukončení výzkumu představit ve spolupráci s Ostravským muzeem získané nálezy i veškeré nové informace o vývoji zdejší zástavby formou výstavy, včetně ukázek trojrozměrných modelů. Nálezy budou také prezentovány v rámci nové výstavby.“</w:t>
      </w:r>
    </w:p>
    <w:p>
      <w:pPr/>
      <w:r>
        <w:rPr/>
        <w:t xml:space="preserve">Archeologický průzkum potrvá do konce roku a pak už nebude nic bránit zahájení stavby Nových Laubů. Změní se ale i okolí. </w:t>
      </w:r>
    </w:p>
    <w:p>
      <w:pPr/>
      <w:r>
        <w:rPr>
          <w:b w:val="1"/>
          <w:bCs w:val="1"/>
        </w:rPr>
        <w:t xml:space="preserve">Zuzana Bajgarová, náměstkyně primátora Ostravy: </w:t>
      </w:r>
      <w:r>
        <w:rPr/>
        <w:t xml:space="preserve">„Blíží se závěr prvního kola zadávacího řízení, a to 20. srpna, znovu proto připomínáme datum, které je v této třífázové veřejné zakázce velmi důležité. Nejpozději do příštího čtvrtku musí případní investoři projevit svůj předběžný zájem zasláním oznámení o zájmu účastnit se zakázky s připojenými identifikačními údaji. Jen tyto zájemce lze následně vyzvat k účasti v dalším kole. I když jde o nezbytný a důležitý krok, zájemci mohou kontaktovat město nezávazně, v tuto chvíli nemusí nic prokazovat ani dokládat kvalifikaci. Několik takových reakcí už máme k dispozici a předpokládáme, že další ještě přibudou.“</w:t>
      </w:r>
    </w:p>
    <w:p>
      <w:pPr/>
      <w:r>
        <w:rPr/>
        <w:t xml:space="preserve">Termín pro případné investory končí ve čtvrtek 20. srpna. Pak začne další kolo, kdy už budou muset prokázat požadovanou kvalifikaci. Nové Lauby by měly být hotovy v roce 2023.</w:t>
      </w:r>
    </w:p>
    <w:p>
      <w:pPr/>
      <w:r>
        <w:rPr/>
        <w:t xml:space="preserve">---</w:t>
      </w:r>
    </w:p>
    <w:p>
      <w:pPr/>
      <w:r>
        <w:rPr>
          <w:b w:val="1"/>
          <w:bCs w:val="1"/>
        </w:rPr>
        <w:t xml:space="preserve">FNO zprovoznila nové COVID centrum</w:t>
      </w:r>
    </w:p>
    <w:p>
      <w:pPr/>
      <w:r>
        <w:rPr>
          <w:b w:val="1"/>
          <w:bCs w:val="1"/>
        </w:rPr>
        <w:t xml:space="preserve">Ostravská fakultní nemocnice slavnostně otevřela tak zvané COVID centrum. Přímo v areálu nemocnice jsou v něm soustředěna všechna odběrová míst. Jedno z nich slouží čistě samoplátcům. Dosavadní kapacita odběrových míst se tak zvýšila z 250 na 1000 odebraných vzorků denně.</w:t>
      </w:r>
    </w:p>
    <w:p>
      <w:pPr/>
      <w:r>
        <w:rPr/>
        <w:t xml:space="preserve">V ostravské fakultní nemocnici nově vzniklo COVID centrum, díky kterému se zrychlí odběry a také jejich kapacita až na tisíc vzorků denně. Důvodem jeho vzniku je prevence. Nemocnice je tak připravena na to, kdyby se epidemiologická situace v kraji výrazně zhoršila. K centru brzy přibude i laboratoř.</w:t>
      </w:r>
    </w:p>
    <w:p>
      <w:pPr/>
      <w:r>
        <w:rPr>
          <w:b w:val="1"/>
          <w:bCs w:val="1"/>
        </w:rPr>
        <w:t xml:space="preserve">Jiří Havrlant, ředitel FNO: “</w:t>
      </w:r>
      <w:r>
        <w:rPr/>
        <w:t xml:space="preserve">Bude to mobilní laboratoř, která bude splňovat ty podmínky těch tisíce vzorků denně. Dneska máme zapůjčený přístroj, ten je u nás v rámci Ústavu laboratorní diagnostiky v rámci nemocnice, kde máme tu kapacitu do 400 denně.”</w:t>
      </w:r>
    </w:p>
    <w:p>
      <w:pPr/>
      <w:r>
        <w:rPr>
          <w:b w:val="1"/>
          <w:bCs w:val="1"/>
        </w:rPr>
        <w:t xml:space="preserve">Ivo Vondrák, hejtman MS kraje: </w:t>
      </w:r>
      <w:r>
        <w:rPr/>
        <w:t xml:space="preserve">“Dobrá zpráva je, že když jsem se dneska díval na statistiky, tak ta situace se tady velmi zklidňuje. Na základě toho se asi budou upravovat i případná další rozhodnutí o opatření ze strany hygienické stanice, to znamená, vypadá to spíš na uvolňování. Pořád budeme sledovat situaci a budeme muset být pořád připraveni a proto taky toto COVID centrum.”</w:t>
      </w:r>
    </w:p>
    <w:p>
      <w:pPr/>
      <w:r>
        <w:rPr/>
        <w:t xml:space="preserve">Součástí covidového centra je také informační centrum, které poskytuje informace nejen o prevenci nemoci, ale také rady.</w:t>
      </w:r>
    </w:p>
    <w:p>
      <w:pPr/>
      <w:r>
        <w:rPr>
          <w:b w:val="1"/>
          <w:bCs w:val="1"/>
        </w:rPr>
        <w:t xml:space="preserve">Pavla Svrčinová, ředitelka Krajské hygienické stanice Ostrava: </w:t>
      </w:r>
      <w:r>
        <w:rPr/>
        <w:t xml:space="preserve">“Máme tady nachystané informační materiály, naše kolegyně zde budou docházet. Je to oddělení podpory zdraví, takže budou edukovat nejenom ke koronaviru, ale i k tomu, jak si mýt ruce.” </w:t>
      </w:r>
    </w:p>
    <w:p>
      <w:pPr/>
      <w:r>
        <w:rPr/>
        <w:t xml:space="preserve">Zájemci o testování mohou přijít do COVID centra denně včetně sobot a nedělí. Vstup do něj je z ulice K Myslivně</w:t>
      </w:r>
    </w:p>
    <w:p>
      <w:pPr/>
      <w:r>
        <w:rPr/>
        <w:t xml:space="preserve">---</w:t>
      </w:r>
    </w:p>
    <w:p>
      <w:pPr/>
      <w:r>
        <w:rPr>
          <w:b w:val="1"/>
          <w:bCs w:val="1"/>
        </w:rPr>
        <w:t xml:space="preserve">Velký zájem o letní tábory</w:t>
      </w:r>
    </w:p>
    <w:p>
      <w:pPr/>
      <w:r>
        <w:rPr>
          <w:b w:val="1"/>
          <w:bCs w:val="1"/>
        </w:rPr>
        <w:t xml:space="preserve">Opavské středisko volného času letos vypravilo na letní tábory víc jak 500 dětí. Zájem o tábory je i v nejisté době koronavirové pandemie tak velký, že kapacity nestačily a pár turnusů navíc tady museli přidávat.</w:t>
      </w:r>
    </w:p>
    <w:p>
      <w:pPr/>
      <w:r>
        <w:rPr/>
        <w:t xml:space="preserve">Nabídkus letním tábory zveřejnilo opavské středisko volného času nasvých webových stránkách už v únoru, stejně jako v předchozíchletech. Mnohé se stihly obsadit ještě dřív, než dorazilkoronavirus. Třeba oblíbený „Prázdninový mix“, kde dětijezdí na kole, koupou se nebo splavují řeku na raftu.</w:t>
      </w:r>
    </w:p>
    <w:p>
      <w:pPr/>
      <w:r>
        <w:rPr/>
        <w:t xml:space="preserve">GabrielaStanzelová, vedoucí příměstského tábora,SVČ Opava:</w:t>
      </w:r>
    </w:p>
    <w:p>
      <w:pPr/>
      <w:r>
        <w:rPr/>
        <w:t xml:space="preserve">„</w:t>
      </w:r>
      <w:r>
        <w:rPr>
          <w:i w:val="1"/>
          <w:iCs w:val="1"/>
        </w:rPr>
        <w:t xml:space="preserve">Tentotábor byl hned naplněný, téměř okamžitě jsme měli všechtřicet účastníků a museli jsme i nějaké odmítat.“</w:t>
      </w:r>
    </w:p>
    <w:p>
      <w:pPr/>
      <w:r>
        <w:rPr/>
        <w:t xml:space="preserve">Přestožezájemců o tábory bylo dost, organizátoři dlouho nevěděli, zdaje vůbec budou moci uspořádat. Podmínky, za jakých okolností tobude možné, definovalo Ministerstvo zdravotnictví až v květnu.</w:t>
      </w:r>
    </w:p>
    <w:p>
      <w:pPr/>
      <w:r>
        <w:rPr/>
        <w:t xml:space="preserve">SoňaWenzelová, ředitelka,SVČ Opava:</w:t>
      </w:r>
    </w:p>
    <w:p>
      <w:pPr/>
      <w:r>
        <w:rPr/>
        <w:t xml:space="preserve">„</w:t>
      </w:r>
      <w:r>
        <w:rPr>
          <w:i w:val="1"/>
          <w:iCs w:val="1"/>
        </w:rPr>
        <w:t xml:space="preserve">Jepotřeba větší množství desinfekce, jsou omezené návštěvy natáborech a s dětmi se nemůžeme pohybovat na veřejnémprostranství, kde je větší množství lidí.“</w:t>
      </w:r>
    </w:p>
    <w:p>
      <w:pPr/>
      <w:r>
        <w:rPr/>
        <w:t xml:space="preserve">Opavskéstředisko volného času letos uspořádalo celkem 24 táborů províc jak 500 dětí  Pro velký zájem středisko volného časupřidalo ještě další 4 turnusy.</w:t>
      </w:r>
    </w:p>
    <w:p>
      <w:pPr/>
      <w:r>
        <w:rPr/>
        <w:t xml:space="preserve">SoňaWenzelová, ředitelka,SVČ Opava:</w:t>
      </w:r>
    </w:p>
    <w:p>
      <w:pPr/>
      <w:r>
        <w:rPr/>
        <w:t xml:space="preserve">„</w:t>
      </w:r>
      <w:r>
        <w:rPr>
          <w:i w:val="1"/>
          <w:iCs w:val="1"/>
        </w:rPr>
        <w:t xml:space="preserve">Běhemdubna, byť jsme nevěděli, jak se situace bude vyvíjet, jsme kvůlivelkému zájmu přidávali turnusy příměstských a jednohopobytového tábora.“</w:t>
      </w:r>
    </w:p>
    <w:p>
      <w:pPr/>
      <w:r>
        <w:rPr/>
        <w:t xml:space="preserve">Dětisi mohou vyzkoušet aktivity, které je zajímají, ale zatím nemělymožnost se s nimi setkat. Mohou naučit třeba jezdit na koni, hrátflorbal nebo také divadlo.</w:t>
      </w:r>
    </w:p>
    <w:p>
      <w:pPr/>
      <w:r>
        <w:rPr/>
        <w:t xml:space="preserve">DanielKollmann, vedoucí příměstského tábora, SVČ Opava:</w:t>
      </w:r>
    </w:p>
    <w:p>
      <w:pPr/>
      <w:r>
        <w:rPr/>
        <w:t xml:space="preserve">„</w:t>
      </w:r>
      <w:r>
        <w:rPr>
          <w:i w:val="1"/>
          <w:iCs w:val="1"/>
        </w:rPr>
        <w:t xml:space="preserve">Kdysijsme zkoušeli tak, že jsme měli předepsaný scénář. Alezjistil jsem, že to nefunguje. Takže teď všechno vzniká přímov divadle a tvoříme společně.“</w:t>
      </w:r>
    </w:p>
    <w:p>
      <w:pPr/>
      <w:r>
        <w:rPr/>
        <w:t xml:space="preserve">Jakub,účastník příměstského divadelního tábora:</w:t>
      </w:r>
    </w:p>
    <w:p>
      <w:pPr/>
      <w:r>
        <w:rPr>
          <w:i w:val="1"/>
          <w:iCs w:val="1"/>
        </w:rPr>
        <w:t xml:space="preserve">"Nacvičilijsme 3 bajky a ty na konci tábora předvedeme rodičům."</w:t>
      </w:r>
    </w:p>
    <w:p>
      <w:pPr/>
      <w:r>
        <w:rPr/>
        <w:t xml:space="preserve">Zatímcov minulých letech rodiče hlásili své ratolesti spíš napříměstské tábory, tedy ty, kde děti  tráví čas přes den aodpoledne se vracejí domů,  letos vzrostl zájem o ty pobytové.                                                                                         </w:t>
      </w:r>
    </w:p>
    <w:p>
      <w:pPr/>
      <w:br/>
    </w:p>
    <w:p>
      <w:pPr/>
      <w:r>
        <w:rPr/>
        <w:t xml:space="preserve">---</w:t>
      </w:r>
    </w:p>
    <w:p>
      <w:pPr/>
      <w:r>
        <w:rPr>
          <w:b w:val="1"/>
          <w:bCs w:val="1"/>
        </w:rPr>
        <w:t xml:space="preserve">Doubledeckery pro Ostravu jsou téměř hotovy</w:t>
      </w:r>
    </w:p>
    <w:p>
      <w:pPr/>
      <w:r>
        <w:rPr>
          <w:b w:val="1"/>
          <w:bCs w:val="1"/>
        </w:rPr>
        <w:t xml:space="preserve">Ostravu budou od podzimu brázdit dva doubledeckery, které neodmyslitelně patří hlavně k Londýnu. Dvoupatrové autobusy budou jezdit hlavně jako turistická atrakce mezi ZOO a Dolní oblastí Vítkovice, ale ve všedních dnech mohou jezdit i na běžných linkách.</w:t>
      </w:r>
    </w:p>
    <w:p>
      <w:pPr/>
      <w:r>
        <w:rPr/>
        <w:t xml:space="preserve">Doubledeckery zná každý hlavně z Londýna. Jejich charakteristickou červenou barvu můžete vidět na každém rohu. Nyní bude mít podobnou atraktivitu i Ostrava, která je zase už několik let známá tyrkysovými vozy a atak i doubledeckery budou v této barvě. Dopravní podnik bude první v zemi, kde budou dvoupatrové autobusy nasazovány i na běžných linkách.</w:t>
      </w:r>
    </w:p>
    <w:p>
      <w:pPr/>
      <w:r>
        <w:rPr>
          <w:b w:val="1"/>
          <w:bCs w:val="1"/>
        </w:rPr>
        <w:t xml:space="preserve">Karolína Hřivnáč Rycková, mluvčí DPO: </w:t>
      </w:r>
      <w:r>
        <w:rPr/>
        <w:t xml:space="preserve">"Budou jezdit na lince číslo 88 mezi ZOO a Dolní oblastí. Mimo to mohou být tyto autobusy nasazovány na různých jiných linkách a mohu sloužit pro objednávkovou dopravu." </w:t>
      </w:r>
    </w:p>
    <w:p>
      <w:pPr/>
      <w:r>
        <w:rPr/>
        <w:t xml:space="preserve">Ostrava chtěla vozidla ekologická, takže výrobce připravil verzi na pohon CNG. Dva dobledeckery nyní dorazily do Paskova, kde budou ještě upravovány a dolaďovány. To se týká hlavně systémů uvnitř vozu, které musejí být stejné jako v běžných vozech hromadné dopravy. </w:t>
      </w:r>
    </w:p>
    <w:p>
      <w:pPr/>
      <w:r>
        <w:rPr>
          <w:b w:val="1"/>
          <w:bCs w:val="1"/>
        </w:rPr>
        <w:t xml:space="preserve">Viktor Tamayo, mluvčí společnosti Scania</w:t>
      </w:r>
      <w:r>
        <w:rPr/>
        <w:t xml:space="preserve">:  "Autobus pohání devítilitrový plynový motor. Je tam výkon 320 koní a automatická převodovka ZF. Je to taková osvědčená kombinace." </w:t>
      </w:r>
    </w:p>
    <w:p>
      <w:pPr/>
      <w:r>
        <w:rPr/>
        <w:t xml:space="preserve">Kvůli pandemie koronaviru měla jejich výroba zpoždění. Do provozu budou vozy nasazeny na podzim. Za každý z nich zaplatí dopravní podnik 14 a půl milionu korun. Svou výškou 4 metry by měly umožnit bezproblémový provoz po celém městě. </w:t>
      </w:r>
    </w:p>
    <w:p>
      <w:pPr/>
      <w:r>
        <w:rPr/>
        <w:t xml:space="preserve">---</w:t>
      </w:r>
    </w:p>
    <w:p>
      <w:pPr/>
      <w:r>
        <w:rPr>
          <w:b w:val="1"/>
          <w:bCs w:val="1"/>
        </w:rPr>
        <w:t xml:space="preserve">Uvolnění opatření láká lidi na koupaliště</w:t>
      </w:r>
    </w:p>
    <w:p>
      <w:pPr/>
      <w:r>
        <w:rPr>
          <w:b w:val="1"/>
          <w:bCs w:val="1"/>
        </w:rPr>
        <w:t xml:space="preserve">Opavské koupaliště se po rozvolnění hygienických opatření probudilo k životu. Dovolené navýšení počtu návštěvníků v areálu lidé okamžitě využili a ve velkém zamířili k vodě. Většina lidí totiž tráví prázdninový čas kvůli problémům s koronavirem v tuzemsku a osvěžení v letních vedrech přijde vhod.</w:t>
      </w:r>
    </w:p>
    <w:p>
      <w:pPr/>
      <w:r>
        <w:rPr/>
        <w:t xml:space="preserve">Koupalištěv Opavě otevřelo své brány letos poprvé v polovině června.Koronavirus plánované otevření zpozdil o dva týdny.  Tehdy doareálu smělo jen hygienou povolených 500 návštěvníků,přestože kapacita stačí bohatě na desetinásobek. </w:t>
      </w:r>
    </w:p>
    <w:p>
      <w:pPr/>
      <w:r>
        <w:rPr>
          <w:b w:val="1"/>
          <w:bCs w:val="1"/>
        </w:rPr>
        <w:t xml:space="preserve">JanaPetrovská, pokladní, Městskékoupaliště Opava:</w:t>
      </w:r>
    </w:p>
    <w:p>
      <w:pPr/>
      <w:r>
        <w:rPr/>
        <w:t xml:space="preserve">„</w:t>
      </w:r>
      <w:r>
        <w:rPr>
          <w:i w:val="1"/>
          <w:iCs w:val="1"/>
        </w:rPr>
        <w:t xml:space="preserve">Turnikednačítá počty návštěvníků. Když se počet naplnil, muselijsme areál uzavřít. Dovnitř jsme pak pouštěli návštěvníkypodle toho, kolik jich vyšlo ven.“</w:t>
      </w:r>
    </w:p>
    <w:p>
      <w:pPr/>
      <w:r>
        <w:rPr/>
        <w:t xml:space="preserve">Nadodržování hygienických opatření dohlížejí koordinátoři. V areálu koupaliště už lidé roušky mít nemusí, ovšem stáleby měli dbát na dostatečné rozestupy a desinfekci rukou.</w:t>
      </w:r>
    </w:p>
    <w:p>
      <w:pPr/>
      <w:r>
        <w:rPr>
          <w:b w:val="1"/>
          <w:bCs w:val="1"/>
        </w:rPr>
        <w:t xml:space="preserve">Anketa:návštěvníci koupaliště:</w:t>
      </w:r>
    </w:p>
    <w:p>
      <w:pPr/>
      <w:r>
        <w:rPr/>
        <w:t xml:space="preserve">„Myjemesi ruce, desinfikujeme, ale to je tak všechno.“</w:t>
      </w:r>
    </w:p>
    <w:p>
      <w:pPr/>
      <w:r>
        <w:rPr/>
        <w:t xml:space="preserve">Porozvolnění opatření, která začala platit od 7. srpna,  se naopavské koupaliště může přijít najednou  vykoupat až  2000lidí. A to podle nařízení, kdy na jednohonávštěvníka musí být v areálu vymezených 10 m. Tétonově ustanovené hranici se přiblížili návštěvníci běhemuplynulého slunečného a nadmíru teplého víkendu. </w:t>
      </w:r>
    </w:p>
    <w:p>
      <w:pPr/>
      <w:r>
        <w:rPr>
          <w:b w:val="1"/>
          <w:bCs w:val="1"/>
        </w:rPr>
        <w:t xml:space="preserve">Petr Mikeska, vedoucí provozu, Městské koupaliště Opava:     </w:t>
      </w:r>
      <w:r>
        <w:rPr>
          <w:i w:val="1"/>
          <w:iCs w:val="1"/>
        </w:rPr>
        <w:t xml:space="preserve">„</w:t>
      </w:r>
      <w:r>
        <w:rPr>
          <w:i w:val="1"/>
          <w:iCs w:val="1"/>
        </w:rPr>
        <w:t xml:space="preserve">O</w:t>
      </w:r>
      <w:r>
        <w:rPr>
          <w:i w:val="1"/>
          <w:iCs w:val="1"/>
        </w:rPr>
        <w:t xml:space="preserve">kamžitě</w:t>
      </w:r>
      <w:r>
        <w:rPr>
          <w:i w:val="1"/>
          <w:iCs w:val="1"/>
        </w:rPr>
        <w:t xml:space="preserve">nám stoupla</w:t>
      </w:r>
      <w:r>
        <w:rPr>
          <w:i w:val="1"/>
          <w:iCs w:val="1"/>
        </w:rPr>
        <w:t xml:space="preserve"> návštěvnost stoupla o 100%. V nedělijsme měli dokonce 1600 lidí, což je trojnásobek původnínávštěvností.“</w:t>
      </w:r>
    </w:p>
    <w:p>
      <w:pPr/>
      <w:r>
        <w:rPr/>
        <w:t xml:space="preserve">Koupalištěbude otevřené ještě do konce srpna. Ovšem loňské návštěvnosti,tedy víc jak 40 000 prodaných lístků nejspíš kvůliprotiepidemiologickým opatřením nedosáhne.  Za uplynulé dvaměsíce se sem totiž přišlo vykoupat  jen necelých dvacet tisíclidí.  </w:t>
      </w:r>
    </w:p>
    <w:p>
      <w:pPr/>
      <w:br/>
    </w:p>
    <w:p>
      <w:pPr/>
      <w:r>
        <w:rPr/>
        <w:t xml:space="preserve">NÁVŠTĚVNOST</w:t>
      </w:r>
    </w:p>
    <w:p>
      <w:pPr/>
      <w:r>
        <w:rPr/>
        <w:t xml:space="preserve">Měststkékoupaliště v Opavě</w:t>
      </w:r>
    </w:p>
    <w:p>
      <w:pPr/>
      <w:r>
        <w:rPr/>
        <w:t xml:space="preserve"> </w:t>
      </w:r>
    </w:p>
    <w:p>
      <w:pPr/>
      <w:r>
        <w:rPr>
          <w:i w:val="1"/>
          <w:iCs w:val="1"/>
        </w:rPr>
        <w:t xml:space="preserve">                                                    početnávštěvníků</w:t>
      </w:r>
    </w:p>
    <w:p>
      <w:pPr/>
      <w:r>
        <w:rPr/>
        <w:t xml:space="preserve">pátek   7.8. 2020                                   918                                           (rozvolněníopatření od 12,00 hod.)</w:t>
      </w:r>
    </w:p>
    <w:p>
      <w:pPr/>
      <w:r>
        <w:rPr/>
        <w:t xml:space="preserve">sobota 8.8. 2020                             1 493</w:t>
      </w:r>
    </w:p>
    <w:p>
      <w:pPr/>
      <w:r>
        <w:rPr/>
        <w:t xml:space="preserve">neděle  9.8.2020                              1 673</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2025-12-27T07:04:51+01:00</dcterms:created>
  <dcterms:modified xsi:type="dcterms:W3CDTF">2025-12-27T07:04:51+01:00</dcterms:modified>
</cp:coreProperties>
</file>

<file path=docProps/custom.xml><?xml version="1.0" encoding="utf-8"?>
<Properties xmlns="http://schemas.openxmlformats.org/officeDocument/2006/custom-properties" xmlns:vt="http://schemas.openxmlformats.org/officeDocument/2006/docPropsVTypes"/>
</file>