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Hlavní mše a křížová cesta zaplnily Rudu na Rýmařovsku</w:t>
      </w:r>
    </w:p>
    <w:p>
      <w:pPr/>
      <w:r>
        <w:rPr>
          <w:b w:val="1"/>
          <w:bCs w:val="1"/>
        </w:rPr>
        <w:t xml:space="preserve">Malá obec Ruda na Rýmařovsku se stala cílem stovek poutníků z celé Moravy. Konala se zde hlavní pouť s křížovou cestou. Zdejší Kalvárie byla v loňském roce vyhlášena národní kulturní památkou a její oprava dala základ dalšímu rozvoji poutního místa.</w:t>
      </w:r>
    </w:p>
    <w:p>
      <w:pPr/>
      <w:r>
        <w:rPr/>
        <w:t xml:space="preserve">Unikátnípískovcové sochy z roku 1760 tvoří nádhernou křížovou cestuaž na Křížový vrch s jedinečnými vyhlídkami.  </w:t>
      </w:r>
    </w:p>
    <w:p>
      <w:pPr/>
      <w:r>
        <w:rPr>
          <w:b w:val="1"/>
          <w:bCs w:val="1"/>
        </w:rPr>
        <w:t xml:space="preserve">František Zehnal, bruntálský děkan: </w:t>
      </w:r>
      <w:r>
        <w:rPr/>
        <w:t xml:space="preserve">„Takjá jsem moc rád, že mohu oslovit i touto cestou mnohé našeobčany i farníky, protože toto poutní místo víc jak 200 let zdestojí a připomíná nejenom radostnou událost záchrany panastarosty z Uničova, jak je ten historický příběh, ale také tomísto, kde lidé chodí na křížovou cestu na procházky. Je tovlastně takové předhůří Jeseníků a nejenom dnešní pouť aleta příroda kolem nás nás nabádá k tomu, abychom si vážilisvého života a všeho, co máme.“</w:t>
      </w:r>
    </w:p>
    <w:p>
      <w:pPr/>
      <w:r>
        <w:rPr/>
        <w:t xml:space="preserve">Namístě nynějšího poutního místa stávala dříve jen zvonička.Základ stavby kostela Panny Marie Sněžné položil uničovskýrychtář Ferdinand Georg Gröschelsberger.  Poděkoval tím zazáchranu svého života při nehodě jeho kočáru, která se vtomto místě v roce 1755 stala. Událost dodnes připomíná výjevve vchodu do kostela. Ten se stal nyní centrem církevní turistikytaké díky přestavbě vedlejšího domu pro poutníky v penzion.Samotný kostel nyní také čeká náročná oprava.</w:t>
      </w:r>
    </w:p>
    <w:p>
      <w:pPr/>
      <w:r>
        <w:rPr>
          <w:b w:val="1"/>
          <w:bCs w:val="1"/>
        </w:rPr>
        <w:t xml:space="preserve">FrantišekZehnal, bruntálský děkan: </w:t>
      </w:r>
      <w:r>
        <w:rPr/>
        <w:t xml:space="preserve">„Chystáme teď velkou opravu za 6milionů korun, hlavní tíhu nese Krajský úřad, za což děkujeme,za jejich příspěvek, a také samozřejmě my se podílíme naopravách tohoto chrámu a vůbec našeho okolí, našich kaplí akostelů, které probíhají na jiných místech. Tady provozujeme sbiskupstvím také společně penzion, kde se mohou lidé ubytovat anačerpat sílu, odpočinout a navštívit třeba Rešovské vodopádyanebo hrad Sovinec, nebo jiné pamětihodnosti.“</w:t>
      </w:r>
    </w:p>
    <w:p>
      <w:pPr/>
      <w:r>
        <w:rPr/>
        <w:t xml:space="preserve">Křížovácesta je o pár let mladší než kostel a stále je v perfektnímstavu. Postavena byla v roce 1760 a od té doby prošla jen třemirekonstrukcemi. Pouti se zúčastnili také někteří starostovéobcí regionu.</w:t>
      </w:r>
    </w:p>
    <w:p>
      <w:pPr/>
      <w:r>
        <w:rPr>
          <w:b w:val="1"/>
          <w:bCs w:val="1"/>
        </w:rPr>
        <w:t xml:space="preserve">LuděkŠimko (nez.), starosta Rýmařova: </w:t>
      </w:r>
      <w:r>
        <w:rPr/>
        <w:t xml:space="preserve">„Přijel se podívat na mši,na kterou ho pozval pan farář, už asi před rokem, a jelikož jsemdřív do Rudy jezdíval a dlouho jsem tady jezdil, tak jsem totomísto rád navštívil a zúčastnim se mši a potom cesty naKřížový vrch. Dlouho jsem tady nebyl a prokouklo to tak, jakovětšina okolí, jde vidět, že se tady něco dělá.“</w:t>
      </w:r>
    </w:p>
    <w:p>
      <w:pPr/>
      <w:r>
        <w:rPr>
          <w:b w:val="1"/>
          <w:bCs w:val="1"/>
        </w:rPr>
        <w:t xml:space="preserve">SalomeSýkorová (nez.), starostka Zátora: </w:t>
      </w:r>
      <w:r>
        <w:rPr/>
        <w:t xml:space="preserve">„Jezdíme každoročně smaminkou, protože maminka je křesťanka, chodí do kostelíčka atěší se moc tady na místní křížovou cestu. A já se těšímtaky, protože když vystoupám křížovou cestu nahoru, tak jepřekrásný výhled na celé Olomoucko. Moc se těším, mám totady ráda.“</w:t>
      </w:r>
    </w:p>
    <w:p>
      <w:pPr/>
      <w:r>
        <w:rPr>
          <w:b w:val="1"/>
          <w:bCs w:val="1"/>
        </w:rPr>
        <w:t xml:space="preserve">Anketa,poutníci: </w:t>
      </w:r>
      <w:r>
        <w:rPr/>
        <w:t xml:space="preserve">„No určitě, půjdeme se podívat, my každoročnětady chodíme. Jsme tady víckrát, minimálně 20 let.“</w:t>
      </w:r>
    </w:p>
    <w:p>
      <w:pPr/>
      <w:r>
        <w:rPr/>
        <w:t xml:space="preserve">„Nourčitě že půjdeme a uděláme si křížovou cestu. Pomalu každýrok tady jezdíme. My jsme z Uničova. Malým autobuskem jsmepřijeli.“</w:t>
      </w:r>
    </w:p>
    <w:p>
      <w:pPr/>
      <w:r>
        <w:rPr/>
        <w:t xml:space="preserve">„Nejsemtady poprvé, jezdím tady a je to tady velice pěkné, opravené anádherný rozhled do kraje a krásné poutní místo. I v kostelíkuje to moc pěkné, byli jsme i na mši svaté a byl to zážitek."</w:t>
      </w:r>
    </w:p>
    <w:p>
      <w:pPr/>
      <w:r>
        <w:rPr/>
        <w:t xml:space="preserve">Křížovácesta má 14 zastavení a končí na vrcholu Křížového vrchu.Všechna zastavení jsou unikátní sochařská díla. Mezi nimivyniká například 12. zastavení Ukřižování. SamotnouosadouRuda prochází i žlutá turistická trasa, po které se kolemFialova mlýna dostanete k oblíbeným Rešovským vodopádům.</w:t>
      </w:r>
    </w:p>
    <w:p>
      <w:pPr/>
      <w:r>
        <w:rPr/>
        <w:t xml:space="preserve">---</w:t>
      </w:r>
    </w:p>
    <w:p>
      <w:pPr/>
      <w:r>
        <w:rPr>
          <w:b w:val="1"/>
          <w:bCs w:val="1"/>
        </w:rPr>
        <w:t xml:space="preserve">Začala rekonstrukce zámku Linhartovy</w:t>
      </w:r>
    </w:p>
    <w:p>
      <w:pPr/>
      <w:r>
        <w:rPr>
          <w:b w:val="1"/>
          <w:bCs w:val="1"/>
        </w:rPr>
        <w:t xml:space="preserve">Na zámku Linhartovy na Bruntálsku začala rozsáhlá rekonstrukce. Tou projde nejen celé horní patro, ale také sklepy, výtah a venkovní prostory. To vše díky českopolskému projektu. který hradí Evropská unie.</w:t>
      </w:r>
    </w:p>
    <w:p>
      <w:pPr/>
      <w:r>
        <w:rPr/>
        <w:t xml:space="preserve">Nazámku Linhartovy se pilně pracuje. Zatímco ve sklepech semomentálně bourá betonová podlaha, kterou nahradí cihlová, vhorním patře zámku už se chystají rošty na rabicové stropy.</w:t>
      </w:r>
    </w:p>
    <w:p>
      <w:pPr/>
      <w:r>
        <w:rPr>
          <w:b w:val="1"/>
          <w:bCs w:val="1"/>
        </w:rPr>
        <w:t xml:space="preserve">JaroslavHrubý, kastelán zámku: </w:t>
      </w:r>
      <w:r>
        <w:rPr/>
        <w:t xml:space="preserve">„Po těch stropech pak se budou dělatfabiony, budou se potom měnit okna, pak podlahy. Potom ještě nachodbách budeme dělat dlažbu krásnou, nový výtah budeme mít,takže se to všechno krásně rozjíždí a tady ještě budeme mítnádherné dřevěné dveře vlastně podle původních fotografií,takžeto dostane úplně ráz zámečku a nebudou z toho ty vylidněnésklady.“</w:t>
      </w:r>
    </w:p>
    <w:p>
      <w:pPr/>
      <w:r>
        <w:rPr/>
        <w:t xml:space="preserve">Všech21 nových dvoukřídlých dveří bude z masivu. Oken se bude měnit150 a do původního stavu se budou brousit i schody. Součástírekonstrukce je i výměna elektroinstalace a nové osvětlení..</w:t>
      </w:r>
    </w:p>
    <w:p>
      <w:pPr/>
      <w:r>
        <w:rPr>
          <w:b w:val="1"/>
          <w:bCs w:val="1"/>
        </w:rPr>
        <w:t xml:space="preserve">JaroslavHrubý, kastelán zámku: </w:t>
      </w:r>
      <w:r>
        <w:rPr/>
        <w:t xml:space="preserve">„Třeba tady v téhle místnosti budoudva křišťálové lustry. které tady byly původně a tady budeled pásek, kdy to bude osvětleno ještě i jinak.“ </w:t>
      </w:r>
    </w:p>
    <w:p>
      <w:pPr/>
      <w:r>
        <w:rPr/>
        <w:t xml:space="preserve">Tady v těchto místech vznikne promenádní zóna ve tvaru osmičky a zamnou velké parkoviště. Celýzámek bude i nově oplocen. Dobrou zprávou je, že rekonstrukceneomezuje chod zámku.</w:t>
      </w:r>
    </w:p>
    <w:p>
      <w:pPr/>
      <w:r>
        <w:rPr>
          <w:b w:val="1"/>
          <w:bCs w:val="1"/>
        </w:rPr>
        <w:t xml:space="preserve">JaroslavHrubý, kastelán zámku: </w:t>
      </w:r>
      <w:r>
        <w:rPr/>
        <w:t xml:space="preserve">„My jsme uzavřeli vrch, ale máme spodekotevřený, takže opravdu sezóna běží a musím říct, že mámeobrovskou návštěvnost“</w:t>
      </w:r>
    </w:p>
    <w:p>
      <w:pPr/>
      <w:r>
        <w:rPr>
          <w:b w:val="1"/>
          <w:bCs w:val="1"/>
        </w:rPr>
        <w:t xml:space="preserve">Anketa,návštěvníci zámku: </w:t>
      </w:r>
      <w:r>
        <w:rPr/>
        <w:t xml:space="preserve">„Těšíme se. Zámek neznáme, ale jsemzvědav, jak to bude vypadat tady. Vypadá to hezky, tak domáckyzatím.“</w:t>
      </w:r>
    </w:p>
    <w:p>
      <w:pPr/>
      <w:r>
        <w:rPr/>
        <w:t xml:space="preserve">„Myjsme z Liberecka, takže jsme tady na dovolené a našli jsme tadyten zámek, tak se jdeme podívat. Zámek je  jako zvenčí jevelice hezký, tak uvidíme, co bude dál.“</w:t>
      </w:r>
    </w:p>
    <w:p>
      <w:pPr/>
      <w:r>
        <w:rPr/>
        <w:t xml:space="preserve">Velkýmtahákem jsou zejména noční prohlídky zámku, které vás zavedoui do jeho sklepení. Na noční prohlídku tady přijde za denaž 3 tisíce lidí a spotřebuje se přes 10 tisíc svíček. A nazávěr ještě dodám, že Rekonstrukce zámku si vyžádá zhruba30 milionů korun a skončit by měla do konce září příštíhoroku.</w:t>
      </w:r>
    </w:p>
    <w:p>
      <w:pPr/>
      <w:r>
        <w:rPr/>
        <w:t xml:space="preserve">---</w:t>
      </w:r>
    </w:p>
    <w:p>
      <w:pPr/>
      <w:r>
        <w:rPr>
          <w:b w:val="1"/>
          <w:bCs w:val="1"/>
        </w:rPr>
        <w:t xml:space="preserve">Hudební Bruntálské úterky si získávají oblibu</w:t>
      </w:r>
    </w:p>
    <w:p>
      <w:pPr/>
      <w:r>
        <w:rPr>
          <w:b w:val="1"/>
          <w:bCs w:val="1"/>
        </w:rPr>
        <w:t xml:space="preserve">Současná doba, vzhledem k různým hygienickým omezením, nepřeje velkým hudebním festivalům. Mnohé musely být zrušeny či odloženy. O to větší oblibu si mezi lidmi nacházejí menší hudební akce. Takovou je například série minifestivalů Bruntálské úterky.</w:t>
      </w:r>
    </w:p>
    <w:p>
      <w:pPr/>
      <w:r>
        <w:rPr/>
        <w:t xml:space="preserve">Nadšenýpořadatel Martin Zábranský se rozhodl pustit se do pořádánípěti podvečerních malých festivalů hned ve třech městech –Bruntále, Šternberku a Novém Jičíně. Nyní v polovině celésérie je prostor na malou rekapitulaci. </w:t>
      </w:r>
    </w:p>
    <w:p>
      <w:pPr/>
      <w:r>
        <w:rPr/>
        <w:t xml:space="preserve">Martin„Miky“ Zábranský, pořadatel: „ Jsme za polovinou projektu,máme za sebou v podstatě ve třech městech po třech večerech, ata průměrná návštěvnost a to, jaké jsou na to ty reakce, měpřesvědčuje to tom, že se ten projekt povedl. Čekal jsem, že sebude objevovat zhruba 50 lidí za večer, máme průměr zhruba 60lidí za večer.“ </w:t>
      </w:r>
    </w:p>
    <w:p>
      <w:pPr/>
      <w:r>
        <w:rPr/>
        <w:t xml:space="preserve">Popočáteční skromné divácké účasti si akce získává stálevetší okruh fanoušků. Na tu v pořadí třetí už přišla dobruntálského parku bezmála stovka diváků. A festiválek má svůjpřínos i pro účinkující. </w:t>
      </w:r>
    </w:p>
    <w:p>
      <w:pPr/>
      <w:r>
        <w:rPr>
          <w:b w:val="1"/>
          <w:bCs w:val="1"/>
        </w:rPr>
        <w:t xml:space="preserve">Martin„Miky“ Zábranský, pořadatel: </w:t>
      </w:r>
      <w:r>
        <w:rPr/>
        <w:t xml:space="preserve">"Tím, že třeba tady hrálnapříklad Slávek Janoušek, tak dostal ještě další nabídkuhrát další koncert, takže nejenom, že se ta muzika šíří dálmezi ty lidi ale i ti interpreti z toho něco mají. A v tom je právěkouzlo téhleté akce."</w:t>
      </w:r>
    </w:p>
    <w:p>
      <w:pPr/>
      <w:r>
        <w:rPr>
          <w:b w:val="1"/>
          <w:bCs w:val="1"/>
        </w:rPr>
        <w:t xml:space="preserve">JiříMíža, kytarista a bluesman: </w:t>
      </w:r>
      <w:r>
        <w:rPr/>
        <w:t xml:space="preserve">„V Bruntále se mi hrálo poměrnědobře, protože bydlím kousek odsud, ve Staré Vsi kousek zaRýmařovem, tak je to skoro jako doma. Rozhodně je to určitěpříjemné, protože se sejde malé množství lidí, kteří v tudanou chvíli mají zájem.“</w:t>
      </w:r>
    </w:p>
    <w:p>
      <w:pPr/>
      <w:r>
        <w:rPr>
          <w:b w:val="1"/>
          <w:bCs w:val="1"/>
        </w:rPr>
        <w:t xml:space="preserve">LucieRedlová, kytaristka a zpěvačka:</w:t>
      </w:r>
      <w:r>
        <w:rPr/>
        <w:t xml:space="preserve"> „Skvělé, lidi přišli,poslouchali, bylo to milé.“</w:t>
      </w:r>
    </w:p>
    <w:p>
      <w:pPr/>
      <w:r>
        <w:rPr>
          <w:b w:val="1"/>
          <w:bCs w:val="1"/>
        </w:rPr>
        <w:t xml:space="preserve">VáclavFajfr, Acus Trio Ostrava: </w:t>
      </w:r>
      <w:r>
        <w:rPr/>
        <w:t xml:space="preserve">„Tak dneska se mi hrálo úplně skvěle,bylo perfektní publikum, komáři neštípali, zazpívali jsme sivšichni.“</w:t>
      </w:r>
    </w:p>
    <w:p>
      <w:pPr/>
      <w:r>
        <w:rPr>
          <w:b w:val="1"/>
          <w:bCs w:val="1"/>
        </w:rPr>
        <w:t xml:space="preserve">ZbyněkCrha, Arrest Bruntál-Rýmařov: </w:t>
      </w:r>
      <w:r>
        <w:rPr/>
        <w:t xml:space="preserve">„V Bruntále se hrálo výborně,my jsme strašně rádi, že se nám tady hrálo výborně, protože jsme bruntálská kapela a doma není nikdo prorokem, ale dopadlo tonaprosto fantasticky.“</w:t>
      </w:r>
    </w:p>
    <w:p>
      <w:pPr/>
      <w:r>
        <w:rPr/>
        <w:t xml:space="preserve">Všichnimuzikanti bez výjimky jsou rádi za každé pozvání. A jak samipotvrdili, vůbec nezáleží na velikosti pódia ani davech diváků.</w:t>
      </w:r>
    </w:p>
    <w:p>
      <w:pPr/>
      <w:r>
        <w:rPr>
          <w:b w:val="1"/>
          <w:bCs w:val="1"/>
        </w:rPr>
        <w:t xml:space="preserve">JiříMíža, kytarista a bluesman:</w:t>
      </w:r>
      <w:r>
        <w:rPr/>
        <w:t xml:space="preserve"> „Muzikanti jsou samozřejmě nadrženíhrát před lidma, zadarmo, za peníze, to je jedno, prostě chtějíhrát a jsou rádi, když prostě přijde 20, 30, 50, 100 lidí,takže to je ideální mnohdy.“</w:t>
      </w:r>
    </w:p>
    <w:p>
      <w:pPr/>
      <w:r>
        <w:rPr>
          <w:b w:val="1"/>
          <w:bCs w:val="1"/>
        </w:rPr>
        <w:t xml:space="preserve">LucieRedlová, kytaristka a zpěvačka:</w:t>
      </w:r>
      <w:r>
        <w:rPr/>
        <w:t xml:space="preserve"> „Každé má svoje kouzlo,nebráním se hrát pro davy, cokoliv, hlavně když někdo přijde.“</w:t>
      </w:r>
    </w:p>
    <w:p>
      <w:pPr/>
      <w:r>
        <w:rPr>
          <w:b w:val="1"/>
          <w:bCs w:val="1"/>
        </w:rPr>
        <w:t xml:space="preserve">VáclavFajfr, Acus Trio Ostrava: </w:t>
      </w:r>
      <w:r>
        <w:rPr/>
        <w:t xml:space="preserve">„Musím poděkovat Mikymu Zábranskému,že nás pozval, prostě v této těžké době je každý koncertsvátkem pro nás.“</w:t>
      </w:r>
    </w:p>
    <w:p>
      <w:pPr/>
      <w:r>
        <w:rPr/>
        <w:t xml:space="preserve">Ana minifestivalu si můžou zahrát i další muzikanti, kteří majízájem.</w:t>
      </w:r>
    </w:p>
    <w:p>
      <w:pPr/>
      <w:r>
        <w:rPr>
          <w:b w:val="1"/>
          <w:bCs w:val="1"/>
        </w:rPr>
        <w:t xml:space="preserve">Martin„Miky“ Zábranský, pořadatel:</w:t>
      </w:r>
      <w:r>
        <w:rPr/>
        <w:t xml:space="preserve"> „Kdokoli, kdo by si chtěl tadyzahrát, je to i pro podporu místních muzikantů, ať si to tadyvyzkouší. Není to žádný Open Mic ale je to i pro lidi, kteříby tady chtěli předvést svoji tvorbu.“</w:t>
      </w:r>
    </w:p>
    <w:p>
      <w:pPr/>
      <w:r>
        <w:rPr/>
        <w:t xml:space="preserve">Speciálníbonus v podobě podzimní šesté akce chystá Miky Zábranský proBruntál.</w:t>
      </w:r>
    </w:p>
    <w:p>
      <w:pPr/>
      <w:r>
        <w:rPr>
          <w:b w:val="1"/>
          <w:bCs w:val="1"/>
        </w:rPr>
        <w:t xml:space="preserve">Martin„Miky“ Zábranský, pořadatel: </w:t>
      </w:r>
      <w:r>
        <w:rPr/>
        <w:t xml:space="preserve">„Chystáme ještě překvapení,protože bohužel nemohlo proběhnout Indiánské léto, tak jsme serozhodli 11. září v pátek tady udělat ještě jeden večervysloveně pro Bruntál, protože je vidět, že v Bruntále to takydocela žije, takže uvidíme, všechno je momentálně v jednání.“</w:t>
      </w:r>
    </w:p>
    <w:p>
      <w:pPr/>
      <w:r>
        <w:rPr/>
        <w:t xml:space="preserve">Vplánech pořadatelů jsou opět stejné akce ve stejných městech iv příštím roce. A  pokud se přidá i některé další město,může počítat s jejich radou i pomocí.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4-08-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2026-04-26T14:48:30+02:00</dcterms:created>
  <dcterms:modified xsi:type="dcterms:W3CDTF">2026-04-26T14:48:30+02:00</dcterms:modified>
</cp:coreProperties>
</file>

<file path=docProps/custom.xml><?xml version="1.0" encoding="utf-8"?>
<Properties xmlns="http://schemas.openxmlformats.org/officeDocument/2006/custom-properties" xmlns:vt="http://schemas.openxmlformats.org/officeDocument/2006/docPropsVTypes"/>
</file>