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Kolega zachránil policistovi po zásahu bleskem život</w:t>
      </w:r>
    </w:p>
    <w:p>
      <w:pPr/>
      <w:r>
        <w:rPr>
          <w:b w:val="1"/>
          <w:bCs w:val="1"/>
        </w:rPr>
        <w:t xml:space="preserve">K práci policistů patří i to, že jim někdy jde o život. Je ale naprosto ojedinělé, že to způsobí příroda, jak se to stalo v případě dvou policistů pořádkové jednotky z Frýdku-Místku do kterých při výkonu služby v Beskydech uhodil blesk. Naštěstí se jeden z mužů probral z bezvědomí a tak díky němu přežil i druhý policista.</w:t>
      </w:r>
    </w:p>
    <w:p>
      <w:pPr/>
      <w:r>
        <w:rPr/>
        <w:t xml:space="preserve">Na konci července měli členové pořádkové jednotky policie hlídku na čtyřkolce v Beskydech v oblasti Bílého kříže. Kontrolovali dodržování zákazu vjezdu vozidel na lesní stezky. Pak začalo pršet a slyšeli i hřmění. Proto se začali strojit a chtěli sjet z hřebenu do bezpečí. To už ale nestihli. </w:t>
      </w:r>
    </w:p>
    <w:p>
      <w:pPr/>
      <w:r>
        <w:rPr>
          <w:b w:val="1"/>
          <w:bCs w:val="1"/>
        </w:rPr>
        <w:t xml:space="preserve">Martin Žebrok, PČR Frýdek-Místek:</w:t>
      </w:r>
      <w:r>
        <w:rPr/>
        <w:t xml:space="preserve"> "Začali jsme se oblékat a zčistajasna udeřil blesk, který jsme vůbec neviděli. Oba nás to odhodilo od čtyřkolky."</w:t>
      </w:r>
    </w:p>
    <w:p>
      <w:pPr/>
      <w:r>
        <w:rPr/>
        <w:t xml:space="preserve">Oba policisté byli v bezvědomí, ale Radim Bílý se naštěstí probral a ihned začal kolegu oživovat. </w:t>
      </w:r>
    </w:p>
    <w:p>
      <w:pPr/>
      <w:r>
        <w:rPr>
          <w:b w:val="1"/>
          <w:bCs w:val="1"/>
        </w:rPr>
        <w:t xml:space="preserve">Radim Bílý, PČR Frýdek-Místek:</w:t>
      </w:r>
      <w:r>
        <w:rPr/>
        <w:t xml:space="preserve"> "Ležel jsem na zemi. Když jsem vstal, viděl jsem kolegu, jak leží pod čtyřkolkou. Tak jsem ho vytáhl a začal s první pomocí." </w:t>
      </w:r>
    </w:p>
    <w:p>
      <w:pPr/>
      <w:r>
        <w:rPr/>
        <w:t xml:space="preserve">Turisté z blízké chaty brzy policistovi přišli na pomoc a pokračovali v resuscitaci až do příletu záchranářského vrtulníku.</w:t>
      </w:r>
    </w:p>
    <w:p>
      <w:pPr/>
      <w:r>
        <w:rPr>
          <w:b w:val="1"/>
          <w:bCs w:val="1"/>
        </w:rPr>
        <w:t xml:space="preserve">Martin Štěpánek, svědek: </w:t>
      </w:r>
      <w:r>
        <w:rPr/>
        <w:t xml:space="preserve">"Měl sice otevřené oči, ale nedýchal a ani jsme nenahmatali puls. Začali jsme s masáží srdce a umělým dýcháním. Po nějaké době se chytil a my jsme byli strašně rádi." </w:t>
      </w:r>
    </w:p>
    <w:p>
      <w:pPr/>
      <w:r>
        <w:rPr/>
        <w:t xml:space="preserve">Martin Žebrok se na druhý den v nemocnici probudil. Měl popáleniny a neurologické problémy ho trápí dodnes. I když je stále na nemocenské věří, že už se brzy vrátí do práce. A jak se smíchem řekl, ani teď se bouřky nebojí.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MS kraj zdarma zpřístupní vybrané atraktivity</w:t>
      </w:r>
    </w:p>
    <w:p>
      <w:pPr/>
      <w:r>
        <w:rPr>
          <w:b w:val="1"/>
          <w:bCs w:val="1"/>
        </w:rPr>
        <w:t xml:space="preserve">Moravskoslezský kraj chce přilákat další turisty. Vybrané památky proto zpřístupní zcela zdarma. Bez vstupného je budete moci navštívit během září a října. Turistické atraktivity kraje propaguje i vlak, který jezdí několikrát denně.</w:t>
      </w:r>
    </w:p>
    <w:p>
      <w:pPr/>
      <w:r>
        <w:rPr/>
        <w:t xml:space="preserve">Z Bohumína vyjel vlak, který propaguje turistické atraktivity MS kraje. Ty budou po celé září a říjen přístupné zcela zdarma. Půjde o více než 30 hradů, zámků, muzeí a dalších atraktivit, které se do projektu zapojily. </w:t>
      </w:r>
    </w:p>
    <w:p>
      <w:pPr/>
      <w:r>
        <w:rPr>
          <w:b w:val="1"/>
          <w:bCs w:val="1"/>
        </w:rPr>
        <w:t xml:space="preserve">Jan Krkoška, náměstek hejtmana MS kraje</w:t>
      </w:r>
      <w:r>
        <w:rPr/>
        <w:t xml:space="preserve">: “Takže začneme na Sovinci na Bruntálsku, budeme končit v Dolní oblasti Vítkovic v Ostravě.Tento projekt byl vyhlášen jako dotační titul, do kterého se mohly veškeré atraktivity přihlásit.” </w:t>
      </w:r>
    </w:p>
    <w:p>
      <w:pPr/>
      <w:r>
        <w:rPr/>
        <w:t xml:space="preserve">Na turistické atraktivity MS kraje bude vlak lákat turisty nejen z ČR, ale také Polska a Slovenska</w:t>
      </w:r>
    </w:p>
    <w:p>
      <w:pPr/>
      <w:r>
        <w:rPr>
          <w:b w:val="1"/>
          <w:bCs w:val="1"/>
        </w:rPr>
        <w:t xml:space="preserve">Beata Okenica Maierová, vedoucí oddělení cestovního ruchu: </w:t>
      </w:r>
      <w:r>
        <w:rPr/>
        <w:t xml:space="preserve">“Jde nám o to, abychom přilákali i lidi z jiných krajů právě k nám do našeho kraje a proto nám vyhovuje, že ten vlak jede jak přes Olomoucký, tak může vzít turisty z Prahy, nebo i Polska a ze Slovenska.”</w:t>
      </w:r>
    </w:p>
    <w:p>
      <w:pPr/>
      <w:r>
        <w:rPr>
          <w:b w:val="1"/>
          <w:bCs w:val="1"/>
        </w:rPr>
        <w:t xml:space="preserve">Anketa:obyvatelé MS kraje: </w:t>
      </w:r>
      <w:r>
        <w:rPr/>
        <w:t xml:space="preserve">“Asi nějaké hrady, zámky, zříceniny, je toho tady docela dost. Hukvaldy třeba.”</w:t>
      </w:r>
    </w:p>
    <w:p>
      <w:pPr/>
      <w:r>
        <w:rPr/>
        <w:t xml:space="preserve">“Do Beskyd jezdíme, ale památky, spíš do přírody jezdíme.”</w:t>
      </w:r>
    </w:p>
    <w:p>
      <w:pPr/>
      <w:r>
        <w:rPr/>
        <w:t xml:space="preserve">Vysoká návštěvnost v současné době panuje v Beskydech i v Jeseníkách, kde jsou hotely a penziony obsazeny z 90 procent. </w:t>
      </w:r>
    </w:p>
    <w:p>
      <w:pPr/>
      <w:r>
        <w:rPr>
          <w:b w:val="1"/>
          <w:bCs w:val="1"/>
        </w:rPr>
        <w:t xml:space="preserve">Jan Krkoška, náměstek hejtmana MS kraje</w:t>
      </w:r>
      <w:r>
        <w:rPr/>
        <w:t xml:space="preserve">: “Co se týká měst jako je Ostrava, Opava a jiná větší města, tak je to tam horší. Taková ta obchodní turistika, zahraniční turistika u nás opravdu není a ty hotely fungují na nějakých 30 procent ve městech.”</w:t>
      </w:r>
    </w:p>
    <w:p>
      <w:pPr/>
      <w:r>
        <w:rPr/>
        <w:t xml:space="preserve">Nejnavštěvovanějšími atrakcemi MS kraje jsou Dolní oblast Vítkovic a stezka Valaška na Pustevnách.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Unikátní basketbalová hala ve Frýdku-Místku už stojí, otevřít by se mohla během několika měsíců</w:t>
      </w:r>
    </w:p>
    <w:p>
      <w:pPr/>
      <w:r>
        <w:rPr>
          <w:b w:val="1"/>
          <w:bCs w:val="1"/>
        </w:rPr>
        <w:t xml:space="preserve">Už brzy se ve Frýdku-Místku otevře úplně nová basketbalová hala. V Česku půjde navíc o unikát, protože se staví po vzoru japonských tělocvičen u základních škol. Magistrát na její výstavbu přispěl částkou 17 milionů korun.</w:t>
      </w:r>
    </w:p>
    <w:p>
      <w:pPr/>
      <w:r>
        <w:rPr/>
        <w:t xml:space="preserve">Hrubá stavba nové basketbalové haly za pátou základní školou už stojí. O její výstavbu se ve městě zasadil předseda klubu Basketpoint Zdeněk Navrátil, město tak dalo zelenou projektu partnerství veřejného a soukromého sektoru.</w:t>
      </w:r>
    </w:p>
    <w:p>
      <w:pPr/>
      <w:r>
        <w:rPr>
          <w:b w:val="1"/>
          <w:bCs w:val="1"/>
        </w:rPr>
        <w:t xml:space="preserve">Zdeněk Navrátil, předseda klubu Basketpoint Frýdek-Místek:</w:t>
      </w:r>
      <w:r>
        <w:rPr/>
        <w:t xml:space="preserve"> "Jsme ve fázi, kdy hala měla být dokončená, měly v ní děti už hrát, ale nastalá situace, kterou všichni znají, to neumožnila. Sníme si o tom, že bychom do konce října mohli uvést halu do provozu."</w:t>
      </w:r>
    </w:p>
    <w:p>
      <w:pPr/>
      <w:r>
        <w:rPr>
          <w:b w:val="1"/>
          <w:bCs w:val="1"/>
        </w:rPr>
        <w:t xml:space="preserve">Miroslav Sněhota, sádrokartonové konstrukce:</w:t>
      </w:r>
      <w:r>
        <w:rPr/>
        <w:t xml:space="preserve"> "Děláme tady stropy, podhledy, bude to Era design. No a říkám, nějaké zkušenosti s tím máme, dělali jsme například halu v Třinci."</w:t>
      </w:r>
    </w:p>
    <w:p>
      <w:pPr/>
      <w:r>
        <w:rPr/>
        <w:t xml:space="preserve">Předseda klubu nedávno s průběhem stavby seznámil na tříhodinovém workshopu také zastupitele města.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"Informoval nás o svých záměrech, co kde bude, to znamená, jaké je kde zázemí, čím ta hala bude zajímavá, čím bude prostě netypická a jedinečná."</w:t>
      </w:r>
    </w:p>
    <w:p>
      <w:pPr/>
      <w:r>
        <w:rPr>
          <w:b w:val="1"/>
          <w:bCs w:val="1"/>
        </w:rPr>
        <w:t xml:space="preserve">Zdeněk Navrátil, předseda klubu Basketpoint Frýdek-Místek:</w:t>
      </w:r>
      <w:r>
        <w:rPr/>
        <w:t xml:space="preserve"> "Má plnohodnotná dvě basketbalová hřiště, to znamená ten prostor, který je bezbariérový v rozměru 45 x necelých 34 metrů umožňuje v podstatě provozování jakéhokoliv sportu. Kopírovala se architektura tělocvičen v základních školách v Japonsku a věřím, že to bude velmi užitečné řešení."</w:t>
      </w:r>
    </w:p>
    <w:p>
      <w:pPr/>
      <w:r>
        <w:rPr/>
        <w:t xml:space="preserve">Stavba má vyjít na zhruba 71 milionů korun. Město na ni přispělo částkou 17 milionů, stejnou měrou se podílel i kraj a dalších 30 milionů se podařilo klubu získat z ministerstva školství.</w:t>
      </w:r>
    </w:p>
    <w:p>
      <w:pPr/>
      <w:r>
        <w:rPr>
          <w:b w:val="1"/>
          <w:bCs w:val="1"/>
        </w:rPr>
        <w:t xml:space="preserve">Zdeněk Navrátil, předseda klubu Basketpoint Frýdek-Místek:</w:t>
      </w:r>
      <w:r>
        <w:rPr/>
        <w:t xml:space="preserve"> "64 milionů v této chvíli je zajištěno z veřejných prostředků, zbytek peněz hradím já."</w:t>
      </w:r>
    </w:p>
    <w:p>
      <w:pPr/>
      <w:r>
        <w:rPr/>
        <w:t xml:space="preserve">Zdeněk Navrátil na celou realizaci osobně dohlížel a se stavebními firmami jednal doslova o každé položené cihle. Zároveň dokázal, že kvalitní sportovní hala nemusí stát stamiliony a projekt dal veřejně k dispozici Národní sportovní agentuře i ministerstvu školství.</w:t>
      </w:r>
    </w:p>
    <w:p>
      <w:pPr/>
      <w:r>
        <w:rPr>
          <w:b w:val="1"/>
          <w:bCs w:val="1"/>
        </w:rPr>
        <w:t xml:space="preserve">Zdeněk Navrátil, předseda klubu Basketpoint Frýdek-Místek:</w:t>
      </w:r>
      <w:r>
        <w:rPr/>
        <w:t xml:space="preserve"> "Kdokoliv, kdo má zájem třeba z neziskových organizací a územně správních celků zájem něco podobného realizovat, postavit a provozovat, tak se na mě může kdykoliv obrátit, veškerá autorská práva jsou plně k dispozici."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"Neustále slýcháváme, že je tady málo toho sportovního zázemí. Takže když tady vznikne hala, ve které budou dva kurty, nebo ve které budou dvě hřiště, tak je to fantazie."</w:t>
      </w:r>
    </w:p>
    <w:p>
      <w:pPr/>
      <w:r>
        <w:rPr>
          <w:b w:val="1"/>
          <w:bCs w:val="1"/>
        </w:rPr>
        <w:t xml:space="preserve">Zdeněk Navrátil, předseda klubu Basketpoint Frýdek-Místek:</w:t>
      </w:r>
      <w:r>
        <w:rPr/>
        <w:t xml:space="preserve"> "Těším se na to, že nejen děti a rodiče, kteří jsou samozřejmě jejich přirození podporovatelé najdou zálibu v dětském a mládežnickém sportu. To, co jsem zažil s dětmi na trénincích ve školách, hlavně v Japonsku, částečně v Americe, bych chtěl, ať zažijí děti i u nás ve Frýdku-Místku."</w:t>
      </w:r>
    </w:p>
    <w:p>
      <w:pPr/>
      <w:r>
        <w:rPr/>
        <w:t xml:space="preserve">Basketpoint vychovává v současnosti na 300 aktivně sportujících dětí v mládežnických týmech a skoro 200 dětí v předškolním věku.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Karvinském moři se prezentoval projekt POHO 2030</w:t>
      </w:r>
    </w:p>
    <w:p>
      <w:pPr/>
      <w:r>
        <w:rPr>
          <w:b w:val="1"/>
          <w:bCs w:val="1"/>
        </w:rPr>
        <w:t xml:space="preserve">Karvinské moře se stalo vyhledávaným místem odpočinku místních obyvatel i návštěvníků z okolí. Ještě před prázdninami se městu podařilo zatraktivnit toto místo písečnou pláží s moly, lavičkami a vybudovalo i cyklostezku. V rámci projektu POHO2030 se tady také o víkendu uskutečnila exhibice na motorových surfech.</w:t>
      </w:r>
    </w:p>
    <w:p>
      <w:pPr/>
      <w:r>
        <w:rPr/>
        <w:t xml:space="preserve">Návštěvníci Karvinského moře měli v sobotu jedinečnou možnost seznámit se s krajským projektem POHO2030 a také se podívat na exhibici závodníků na motorových surfech. Projekt POHO2030 má za cíl kompletní transformaci pohornické krajiny. </w:t>
      </w:r>
    </w:p>
    <w:p>
      <w:pPr/>
      <w:r>
        <w:rPr>
          <w:b w:val="1"/>
          <w:bCs w:val="1"/>
        </w:rPr>
        <w:t xml:space="preserve">Jiří Staš, projektový manažer, Moravskoslezské Investice a Development:</w:t>
      </w:r>
      <w:r>
        <w:rPr/>
        <w:t xml:space="preserve"> "Máme velké projekty typu transformace energetiky, dopravy atd., tak i využití potenciálu krajiny sportovní, kulturní a dalších témat. Plány máme jak v souladu s územním plánem, tak i s představami města o využití toho prostoru. Naší snahou a úkolem je transformovat prostředí tak, aby se stalo investorsky tak společensky atraktivní. Při příležitosti těchto akcí si vážíme spolupráce s městy, v tomto případě je to Karviná."</w:t>
      </w:r>
    </w:p>
    <w:p>
      <w:pPr/>
      <w:r>
        <w:rPr/>
        <w:t xml:space="preserve"> Karvinské moře je příkladem postupné přeměny pohornické krajiny na místo k relaxaci a odpočinku.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"Pohornická krajina POHO2030 má ve svém portfoliu několik míst v kraji. Karvinské moře je jeden z objektů zájmu, kříží i cyklotrasy a je to vhodné místo k odpočinku a rekreaci. Chceme na Karvinském moři rozšiřovat služby pro naše spoluobčany a a dnešní den je ukázkou toho, že Pohornická krajina chce ukázat, že i na takových místech se dá i sportovat."</w:t>
      </w:r>
    </w:p>
    <w:p>
      <w:pPr/>
      <w:r>
        <w:rPr/>
        <w:t xml:space="preserve">  Karvinské moře nabídlo i ukázku nového vodního sportu a nabídlo zázemí i jezdcům na motorových surfech.</w:t>
      </w:r>
    </w:p>
    <w:p>
      <w:pPr/>
      <w:r>
        <w:rPr>
          <w:b w:val="1"/>
          <w:bCs w:val="1"/>
        </w:rPr>
        <w:t xml:space="preserve">  Daniel Kolek, provozovatel Jetsurf Silesia</w:t>
      </w:r>
      <w:r>
        <w:rPr/>
        <w:t xml:space="preserve">: "Funguje to tak, že nalijete do nádrže benzín, je tady motor, celé srdce toho surfu. Je tady páčka, používáte k nastartování tento magnet. Abyste mohli stát na jetsurfu, používáte vázání. Vložíte nohu dovnitř a pohybujete se nakláněním těla. Jetsurf se na vodě pohybuje až 60km/h."</w:t>
      </w:r>
    </w:p>
    <w:p>
      <w:pPr/>
      <w:r>
        <w:rPr/>
        <w:t xml:space="preserve">O ukázku na Karvinském moři se postarali jezdi světového žebříčku. Součástí akce byla i ukázka činností složek integrovaného záchranného systému, přítomni byli například vodní záchranáři nebo hasiči. Postupná přeměna Karvinského moře sklidila u obyvatel města velký ohlas, město bude v úpravách pro velký zájem pokračovat.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"Budeme se snažit, abychom v příštím roce rozšířili pláž nebo prostranství, aby se tady občané měli dobře."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Tábor pro novojičínské děti jako odměna a motivace</w:t>
      </w:r>
    </w:p>
    <w:p>
      <w:pPr/>
      <w:r>
        <w:rPr>
          <w:b w:val="1"/>
          <w:bCs w:val="1"/>
        </w:rPr>
        <w:t xml:space="preserve">Léto na táboře si užily také novojičínské děti, jejichž rodiče by sami finančně tento pobyt nezvládli. Podpořilo je město a pětadvacet kluků a holek tak strávilo deset dní v malé chatové osadě v podhůří Beskyd.</w:t>
      </w:r>
    </w:p>
    <w:p>
      <w:pPr/>
      <w:r>
        <w:rPr/>
        <w:t xml:space="preserve">Pětadvacet  novojičínských dětí ze sociálně znevýhodněného prostředí strávilo ve dvou turnusech část prázdnin v rekreačním areálu na Frýdecko-místecku. Pobyt pro ně připravilo město, které zafinancovalo i většinu nákladů.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”Jsou prázdniny a každé dítě by si mělo užít léta. Jsou to zkrátka děti, které mají svůj osobitá příběh a těmto dětem město tímto způsobem pomáhá.” </w:t>
      </w:r>
    </w:p>
    <w:p>
      <w:pPr/>
      <w:r>
        <w:rPr>
          <w:b w:val="1"/>
          <w:bCs w:val="1"/>
        </w:rPr>
        <w:t xml:space="preserve">anketa: účastník tábora:  </w:t>
      </w:r>
      <w:r>
        <w:rPr/>
        <w:t xml:space="preserve">“Jsou tu pěkné chaty, hrajeme hry, třeba fotbal bez bot.”</w:t>
      </w:r>
    </w:p>
    <w:p>
      <w:pPr/>
      <w:r>
        <w:rPr>
          <w:b w:val="1"/>
          <w:bCs w:val="1"/>
        </w:rPr>
        <w:t xml:space="preserve">anketa: účastník tábora: </w:t>
      </w:r>
      <w:r>
        <w:rPr/>
        <w:t xml:space="preserve">“Jsou tu dobří kámoši a je tu sranda.”</w:t>
      </w:r>
    </w:p>
    <w:p>
      <w:pPr/>
      <w:r>
        <w:rPr>
          <w:b w:val="1"/>
          <w:bCs w:val="1"/>
        </w:rPr>
        <w:t xml:space="preserve">Marcela Petrášová, vedoucí táborového oddílu: </w:t>
      </w:r>
      <w:r>
        <w:rPr/>
        <w:t xml:space="preserve">“Pršelo nám, takže jsme museli trávit čas i tady pod pergolou. Jinak chodíme ven, chodíme na výlety.”  </w:t>
      </w:r>
    </w:p>
    <w:p>
      <w:pPr/>
      <w:r>
        <w:rPr/>
        <w:t xml:space="preserve">Náplní tábora jsou ale kromě běžných her a zábavy také terapeutická sezení a vzdělávací aktivity. </w:t>
      </w:r>
    </w:p>
    <w:p>
      <w:pPr/>
      <w:r>
        <w:rPr>
          <w:b w:val="1"/>
          <w:bCs w:val="1"/>
        </w:rPr>
        <w:t xml:space="preserve">Richard Pešat, vedoucí odd. sociálně právní ochrany dětí, MěÚ Nový Jičín: </w:t>
      </w:r>
      <w:r>
        <w:rPr/>
        <w:t xml:space="preserve">“Součástí týmu je třeba také psycholog, terapeut a jsou tam i různé odborné práce s těmi dětmi.” </w:t>
      </w:r>
    </w:p>
    <w:p>
      <w:pPr/>
      <w:r>
        <w:rPr/>
        <w:t xml:space="preserve">Pobyty  pro děti, které v životě ovlivňují převážně negativní faktory, pořádá novojičínská radnice už od roku 2003. Pomocnou ruku tak podala už více než dvěma stovkám kluků a holek a jejich rodinám.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4-08-2020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2026-05-16T09:44:14+02:00</dcterms:created>
  <dcterms:modified xsi:type="dcterms:W3CDTF">2026-05-16T09:44:14+02:00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