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Útok nožem na tržnici ve Frýdku-Místku, pobodaný na místě zemřel</w:t>
      </w:r>
    </w:p>
    <w:p>
      <w:pPr/>
      <w:r>
        <w:rPr>
          <w:b w:val="1"/>
          <w:bCs w:val="1"/>
        </w:rPr>
        <w:t xml:space="preserve">Hrůzná událost otřásla v pondělí večer Frýdkem-Místkem. Na tržnici u Antonínova náměstí někdo zřejmě pobodal muže, který zraněním na místě podlehl. Policie pátrá po 52letém muži.</w:t>
      </w:r>
    </w:p>
    <w:p>
      <w:pPr/>
      <w:r>
        <w:rPr/>
        <w:t xml:space="preserve">Zásahová jednotka, kriminalisté, desítky policistů, psovod i záchranáři. Tak to vypadalo v pondělí večer na tržnici ve Frýdku-Místku. Podle svědků tam došlo k vraždě.</w:t>
      </w:r>
    </w:p>
    <w:p>
      <w:pPr/>
      <w:r>
        <w:rPr>
          <w:b w:val="1"/>
          <w:bCs w:val="1"/>
        </w:rPr>
        <w:t xml:space="preserve">svědkyně:</w:t>
      </w:r>
      <w:r>
        <w:rPr/>
        <w:t xml:space="preserve"> "Pobodaný muž, šli jsme kolem když pána oživovali, ale bohužel zemřel."</w:t>
      </w:r>
    </w:p>
    <w:p>
      <w:pPr/>
      <w:r>
        <w:rPr>
          <w:b w:val="1"/>
          <w:bCs w:val="1"/>
        </w:rPr>
        <w:t xml:space="preserve">svědek:</w:t>
      </w:r>
      <w:r>
        <w:rPr/>
        <w:t xml:space="preserve"> "Je tam tak 25 policistů a psovod, asi ho nechytili."</w:t>
      </w:r>
    </w:p>
    <w:p>
      <w:pPr/>
      <w:r>
        <w:rPr/>
        <w:t xml:space="preserve">Policie následně potvrdila prověřování závažné události, konkrétní ale z taktických důvodů nebyla. Zda je pachatel zadržen nebo stále na útěku tak zatím nebylo potvrzeno.</w:t>
      </w:r>
    </w:p>
    <w:p>
      <w:pPr/>
      <w:r>
        <w:rPr>
          <w:b w:val="1"/>
          <w:bCs w:val="1"/>
        </w:rPr>
        <w:t xml:space="preserve">Pavla Jiroušková, mluvčí Moravskoslezské policie:</w:t>
      </w:r>
      <w:r>
        <w:rPr/>
        <w:t xml:space="preserve"> "V současné chvíli prověřujeme veškeré okolnosti násilného trestného činu, probíhají úkony trestního řízení a v tuto chvíli nelze sdělit žádné bližší informace." </w:t>
      </w:r>
    </w:p>
    <w:p>
      <w:pPr/>
      <w:r>
        <w:rPr/>
        <w:t xml:space="preserve">Podle dalších svědků křižovali policisté ulice města a prohledávali také popelnice, pravděpodobně hledali vražednou zbraň. Televizi Polar kontaktoval jeden ze svědků, který potvrdil, že vraha policie stále hledá. Má jít o bezdomovce, který už v minulosti ohrožoval své okolí.</w:t>
      </w:r>
    </w:p>
    <w:p>
      <w:pPr/>
      <w:r>
        <w:rPr>
          <w:b w:val="1"/>
          <w:bCs w:val="1"/>
        </w:rPr>
        <w:t xml:space="preserve">svědek:</w:t>
      </w:r>
      <w:r>
        <w:rPr/>
        <w:t xml:space="preserve"> "Vrah načerno přespával na ubytovně Permon, odkud jsme ho už několikrát vyhazovali. Hledala ho tady policie. V minulosti na mě už dvakrát vytáhl nůž. Když jsem zavolal městskou policii a on přímo před ní vyhrožoval, že mě bodne, tak to skončilo pouze přestupkem. Kdyby tenkrát zakročili, nemuselo se to dnes stát."</w:t>
      </w:r>
    </w:p>
    <w:p>
      <w:pPr/>
      <w:r>
        <w:rPr/>
        <w:t xml:space="preserve">Jeden ze svědků dokonce natočil samotný útok na mobilní telefon. Vzápětí předal video policii, která tak dostala přesný popis pachatele a okamžitě se spustila rozsáhlá pátrací akce.</w:t>
      </w:r>
    </w:p>
    <w:p>
      <w:pPr/>
      <w:r>
        <w:rPr/>
        <w:t xml:space="preserve">---</w:t>
      </w:r>
    </w:p>
    <w:p>
      <w:pPr/>
      <w:r>
        <w:rPr>
          <w:b w:val="1"/>
          <w:bCs w:val="1"/>
        </w:rPr>
        <w:t xml:space="preserve">10 společností má zájem budovat s Ostravou Nové Lauby</w:t>
      </w:r>
    </w:p>
    <w:p>
      <w:pPr/>
      <w:r>
        <w:rPr>
          <w:b w:val="1"/>
          <w:bCs w:val="1"/>
        </w:rPr>
        <w:t xml:space="preserve">Jak už jste jistě slyšeli, v centru Ostravu má vyrůst blok domů Nové Lauby. Magistrát chce pro jejich výstavbu využít unikátní způsob partnerství, kdy od soukromé investora zpětně odkoupí 2 z 5 domů. V první fázi hledání zájemců se přihlásilo 10 developerů, kteří by se na projektu chtěli podílet.</w:t>
      </w:r>
    </w:p>
    <w:p>
      <w:pPr/>
      <w:r>
        <w:rPr/>
        <w:t xml:space="preserve">Investoři, kteří chtějí stavět Nové Lauby v Ostravě, měli do 20. srpna oficiálně oznámit magistrátu svůj zájem. Celkově to udělalo 10 společností. Domácích i nadnárodních. </w:t>
      </w:r>
    </w:p>
    <w:p>
      <w:pPr/>
      <w:r>
        <w:rPr>
          <w:b w:val="1"/>
          <w:bCs w:val="1"/>
        </w:rPr>
        <w:t xml:space="preserve">Tomáš Macura, primátor Ostravy: </w:t>
      </w:r>
      <w:r>
        <w:rPr/>
        <w:t xml:space="preserve">"Mám radost, že se do tohoto kola přihlásilo 10 investorů, se kterými budeme nyní dále komunikovat." </w:t>
      </w:r>
    </w:p>
    <w:p>
      <w:pPr/>
      <w:r>
        <w:rPr/>
        <w:t xml:space="preserve">Město zájemci prodá pozemek, včetně dokumentace a povolení ke stavbě. Investor pak domy postaví a Ostrava jich zase část odkoupí. </w:t>
      </w:r>
    </w:p>
    <w:p>
      <w:pPr/>
      <w:r>
        <w:rPr>
          <w:b w:val="1"/>
          <w:bCs w:val="1"/>
        </w:rPr>
        <w:t xml:space="preserve">Tomáš Macura, primátor Ostravy: </w:t>
      </w:r>
      <w:r>
        <w:rPr/>
        <w:t xml:space="preserve">"Celá stavba bude mít dle mého vysokou architektonickou hodnotu. Je dělena do pěti samostatných objektů, které nabídnou 86 bytových jednotek a velkokapacitní podzemní parkování."</w:t>
      </w:r>
    </w:p>
    <w:p>
      <w:pPr/>
      <w:r>
        <w:rPr/>
        <w:t xml:space="preserve">Na místě samotném, v sousedství Masaryková náměstí v centru města, nyní probíhá archeologický průzkum, který skončí do prosince. Samotná stavba by měla začít již počátkem roku 2021. V mnohém bude unikátní a zajímavá. </w:t>
      </w:r>
    </w:p>
    <w:p>
      <w:pPr/>
      <w:r>
        <w:rPr>
          <w:b w:val="1"/>
          <w:bCs w:val="1"/>
        </w:rPr>
        <w:t xml:space="preserve">Zuzana Bajgarová, náměstkyně primátora Ostravy:</w:t>
      </w:r>
      <w:r>
        <w:rPr/>
        <w:t xml:space="preserve"> "Z poptávky jednoznačně vidíme, že je zájem o specifické, zajímavé, alternativní i lukrativní bydlení a ten nový dům toto všechno nabídne. Od samotných bytů, které jsou 1+KK po 4+KK a také nabídne i pobytovou střešní terasu. </w:t>
      </w:r>
    </w:p>
    <w:p>
      <w:pPr/>
      <w:r>
        <w:rPr/>
        <w:t xml:space="preserve">Investory nyní čeká další kolo, kdy prokáží kvalifikaci a v poslední části výběrového řízení předloží v průběhu října a listopadu cenové nabídky. </w:t>
      </w:r>
    </w:p>
    <w:p>
      <w:pPr/>
      <w:r>
        <w:rPr/>
        <w:t xml:space="preserve">---</w:t>
      </w:r>
    </w:p>
    <w:p>
      <w:pPr/>
      <w:r>
        <w:rPr>
          <w:b w:val="1"/>
          <w:bCs w:val="1"/>
        </w:rPr>
        <w:t xml:space="preserve">Policisté MS kraje připravili videa o bezpečném chování</w:t>
      </w:r>
    </w:p>
    <w:p>
      <w:pPr/>
      <w:r>
        <w:rPr>
          <w:b w:val="1"/>
          <w:bCs w:val="1"/>
        </w:rPr>
        <w:t xml:space="preserve">Policisté z Moravskoslezského kraje připravili další projekt, který bude sloužit k osvětě všech věkových kategorií. Nese název PORADCE policejní rádce pro bezpečný život a jde o videa, která jsou zaměřena na nejrůznější běžné situace, kdy se může stát přestupek či trestný čin.</w:t>
      </w:r>
    </w:p>
    <w:p>
      <w:pPr/>
      <w:r>
        <w:rPr/>
        <w:t xml:space="preserve">Z úryvku videa na téma "Na bruslích bezpečně, zvládneme to společně" vyplývá, jakým způsobem má projekt fungovat. Podobně zpracovaných témat je celkem 10 a policisté je budou postupně zveřejňovat na internetovém kanálu youtube. </w:t>
      </w:r>
    </w:p>
    <w:p>
      <w:pPr/>
      <w:r>
        <w:rPr>
          <w:b w:val="1"/>
          <w:bCs w:val="1"/>
        </w:rPr>
        <w:t xml:space="preserve">Tomáš Kužel, ředitel PČR MS kraje:</w:t>
      </w:r>
      <w:r>
        <w:rPr/>
        <w:t xml:space="preserve"> "Jedná se o preventivní projekt ve třech oblastech. V oblasti dopravy, v oblasti trestní odpovědnosti mládeže od 14 let a prevence trestných činů po internetu." </w:t>
      </w:r>
    </w:p>
    <w:p>
      <w:pPr/>
      <w:r>
        <w:rPr/>
        <w:t xml:space="preserve">Vznik projektu PORADCE byl iniciován potřebou vytvořit jednotné a dostupné podklady pro přednášky policejních preventistů. </w:t>
      </w:r>
    </w:p>
    <w:p>
      <w:pPr/>
      <w:r>
        <w:rPr>
          <w:b w:val="1"/>
          <w:bCs w:val="1"/>
        </w:rPr>
        <w:t xml:space="preserve">Petr Směták, útvar prevence PČR</w:t>
      </w:r>
      <w:r>
        <w:rPr/>
        <w:t xml:space="preserve">: "Zvolili jsme formu edukačního animovaného videa proto, abychom mohli ty základní informace a rady poskytnout všem. Policejní preventisté je budou používat při svých přednáškách." </w:t>
      </w:r>
    </w:p>
    <w:p>
      <w:pPr/>
      <w:r>
        <w:rPr/>
        <w:t xml:space="preserve">Na tvorbu preventivních filmů přispěl policistům krajský úřad, který má bezpečnost občanů mezi svými prioritami. </w:t>
      </w:r>
    </w:p>
    <w:p>
      <w:pPr/>
      <w:r>
        <w:rPr>
          <w:b w:val="1"/>
          <w:bCs w:val="1"/>
        </w:rPr>
        <w:t xml:space="preserve">Stanislav Folwarczný, náměstek hejtmana MS kraje: </w:t>
      </w:r>
      <w:r>
        <w:rPr/>
        <w:t xml:space="preserve">"Když přijdou policejní preventisté do škol, tak pro žáky jsou to odborníci a když přinesou ještě velmi zajímavé ilustrační video, tak ta hodina je zajímavější a žáci si toho mnohem více zapamatují." </w:t>
      </w:r>
    </w:p>
    <w:p>
      <w:pPr/>
      <w:r>
        <w:rPr/>
        <w:t xml:space="preserve">Videa budou k dispozici na kanálu youtube, ale odkazy si můžete najít facebooku nebo twitteru policie. </w:t>
      </w:r>
    </w:p>
    <w:p>
      <w:pPr/>
      <w:r>
        <w:rPr/>
        <w:t xml:space="preserve">---</w:t>
      </w:r>
    </w:p>
    <w:p>
      <w:pPr/>
      <w:r>
        <w:rPr>
          <w:b w:val="1"/>
          <w:bCs w:val="1"/>
        </w:rPr>
        <w:t xml:space="preserve">V Ostravě-Porubě opravují základní a mateřské školy</w:t>
      </w:r>
    </w:p>
    <w:p>
      <w:pPr/>
      <w:r>
        <w:rPr>
          <w:b w:val="1"/>
          <w:bCs w:val="1"/>
        </w:rPr>
        <w:t xml:space="preserve">V Ostravě-Porubě se přes prázdniny pustili do rekonstrukcí vybraných základních a mateřských škol. Celkem letos v létě radnice proinvestuje 9 a půl milionů korun. Jednou z největších investic je rekonstrukce jídelny Základní školy Bulharská.</w:t>
      </w:r>
    </w:p>
    <w:p>
      <w:pPr/>
      <w:r>
        <w:rPr/>
        <w:t xml:space="preserve">V Ostravě-Porubě je více než 30 základních a mateřských škol. V některých z nich o prázdninách panoval čilý stavební ruch. Například v Mateřské škole Josefa Skupy prošla rekonstrukcí elektroinstalace, na Základní škole Zdeňka Škarvady terasa a na Základní škole Bulharská je v plném proudu rekonstrukce jídelny.</w:t>
      </w:r>
    </w:p>
    <w:p>
      <w:pPr/>
      <w:r>
        <w:rPr>
          <w:b w:val="1"/>
          <w:bCs w:val="1"/>
        </w:rPr>
        <w:t xml:space="preserve">Kateřina Glovina, vedoucí školní jídelny: </w:t>
      </w:r>
      <w:r>
        <w:rPr/>
        <w:t xml:space="preserve">“Já jsem velmi ráda, že se podařilo realizovat tuto rekonstrukci, sice zatím to nevypadá, že budeme vařit, ale doufejme, že za těch 14 dnů. že se to stihne. Rekonstrukci už to chtělo, protože je to budova z roku 65 a bylo to v havarijním stavu.” </w:t>
      </w:r>
    </w:p>
    <w:p>
      <w:pPr/>
      <w:r>
        <w:rPr>
          <w:b w:val="1"/>
          <w:bCs w:val="1"/>
        </w:rPr>
        <w:t xml:space="preserve">Martin Tomášek, místostarosta MOb Ostrava-Poruba: </w:t>
      </w:r>
      <w:r>
        <w:rPr/>
        <w:t xml:space="preserve">“Jídelna na Bulharské měla problém se zatékáním a s podlahovou částí, takže jsme to vzali z gruntu. Dělají se tady práce za necelé 2 miliony korun a my jsme teď svědky toho dokončování. Kromě bezpečného prostředí jde také o určitou komfortnost práce a doufám, že se tady bude našim kuchařkám pracovat co nejlépe.”</w:t>
      </w:r>
    </w:p>
    <w:p>
      <w:pPr/>
      <w:r>
        <w:rPr/>
        <w:t xml:space="preserve">Stavební firma dělá vše na míru tak, aby fungovalo veškeré zařízení, které se tady po rekonstrukci vrátí zpátky.</w:t>
      </w:r>
    </w:p>
    <w:p>
      <w:pPr/>
      <w:r>
        <w:rPr>
          <w:b w:val="1"/>
          <w:bCs w:val="1"/>
        </w:rPr>
        <w:t xml:space="preserve">Kateřina Glovina, vedoucí školní jídelny:</w:t>
      </w:r>
      <w:r>
        <w:rPr/>
        <w:t xml:space="preserve"> “Může se naskytnout spoustu záludností, protože všechny ty přívody elektřiny, vody jsou udělány nově. Doufejme, že to všechno bude v pořádku a bude to pasovat na to staré zařízení. 14 dní je takové šibeniční, může se stát, že ten první týden školního roku bohužel nestihneme, ale budeme se snažit.”</w:t>
      </w:r>
    </w:p>
    <w:p>
      <w:pPr/>
      <w:r>
        <w:rPr/>
        <w:t xml:space="preserve">Školní jídelna pojme až 700 strávníků, pro které v kuchyni připravují nejen klasické obědy, ale také 4 druhy diet a dopolední svačiny. </w:t>
      </w:r>
    </w:p>
    <w:p>
      <w:pPr/>
      <w:r>
        <w:rPr>
          <w:b w:val="1"/>
          <w:bCs w:val="1"/>
        </w:rPr>
        <w:t xml:space="preserve">Kateřina Glovina, vedoucí školní jídelny:</w:t>
      </w:r>
      <w:r>
        <w:rPr/>
        <w:t xml:space="preserve"> “Děláme bezlepkovou dietu, bezmléčnou dietu, potom ještě bezvaječnou dietu a kombinované diety, což na ten personál klade vysoké nároky.”</w:t>
      </w:r>
    </w:p>
    <w:p>
      <w:pPr/>
      <w:r>
        <w:rPr/>
        <w:t xml:space="preserve">Každá investice do škol je velice náročná, protože probíhá v letních měsících, kdy běží stavební sezóna. </w:t>
      </w:r>
    </w:p>
    <w:p>
      <w:pPr/>
      <w:r>
        <w:rPr>
          <w:b w:val="1"/>
          <w:bCs w:val="1"/>
        </w:rPr>
        <w:t xml:space="preserve">Martin Tomášek, místostarosta MOb Ostrava-Poruba: </w:t>
      </w:r>
      <w:r>
        <w:rPr/>
        <w:t xml:space="preserve">“Proto je potřeba soutěžit tyto práce co nejdříve. Já bych chtěl poděkovat tímto zaměstnancům úřadu městského obvodu Poruba za perfektní přípravu, díky které vlastně všechno zvládneme, stihneme tak, jak máme.”</w:t>
      </w:r>
    </w:p>
    <w:p>
      <w:pPr/>
      <w:r>
        <w:rPr/>
        <w:t xml:space="preserve">A práce budou pokračovat i na podzim, kdy se začne stavět multifunkční hřiště u Základní školy Josefa Valčíka za zhruba 6 milionů korun.</w:t>
      </w:r>
    </w:p>
    <w:p>
      <w:pPr/>
      <w:r>
        <w:rPr/>
        <w:t xml:space="preserve">---</w:t>
      </w:r>
    </w:p>
    <w:p>
      <w:pPr/>
      <w:r>
        <w:rPr>
          <w:b w:val="1"/>
          <w:bCs w:val="1"/>
        </w:rPr>
        <w:t xml:space="preserve">Den Žiliny bez omezení, jinde se slavnosti rušily</w:t>
      </w:r>
    </w:p>
    <w:p>
      <w:pPr/>
      <w:r>
        <w:rPr>
          <w:b w:val="1"/>
          <w:bCs w:val="1"/>
        </w:rPr>
        <w:t xml:space="preserve">Většina obcí a měst letos z důvodu známých okolností zrušila konání velkých slavností. První víkend v září se tak nekoná ani Slavnost Nového Jičína. Svůj den ovšem stihli teď v srpnu uspořádat v jeho místní části Žilině.</w:t>
      </w:r>
    </w:p>
    <w:p>
      <w:pPr/>
      <w:r>
        <w:rPr/>
        <w:t xml:space="preserve">Koncerty, atrakce pro děti a především setkání lidí. Den Žiliny, novojičínské místní části, se podařilo v srpnovém termínu uskutečnit bez jakýchkoliv omezení programu a účasti. </w:t>
      </w:r>
    </w:p>
    <w:p>
      <w:pPr/>
      <w:r>
        <w:rPr>
          <w:b w:val="1"/>
          <w:bCs w:val="1"/>
        </w:rPr>
        <w:t xml:space="preserve">Jaroslav Perútka (KDU-ČSL), předseda Osadního výboru Žilina: </w:t>
      </w:r>
      <w:r>
        <w:rPr/>
        <w:t xml:space="preserve">“Je to opravdu štěstí, že nám to vyšlo, protože ten termín máme dlouhodobě plánovaný. Dost akcí muselo být dost zrušeno, ale jsme rádi, že ten den obce nám vyšel.”   </w:t>
      </w:r>
    </w:p>
    <w:p>
      <w:pPr/>
      <w:r>
        <w:rPr>
          <w:b w:val="1"/>
          <w:bCs w:val="1"/>
        </w:rPr>
        <w:t xml:space="preserve">účastník akce:  </w:t>
      </w:r>
      <w:r>
        <w:rPr/>
        <w:t xml:space="preserve">“Určitě je to perfektní, hlavně pro děti vyžití.”</w:t>
      </w:r>
    </w:p>
    <w:p>
      <w:pPr/>
      <w:r>
        <w:rPr>
          <w:b w:val="1"/>
          <w:bCs w:val="1"/>
        </w:rPr>
        <w:t xml:space="preserve">účastník akce: </w:t>
      </w:r>
      <w:r>
        <w:rPr/>
        <w:t xml:space="preserve">“Je to paráda, že se něco děje. Spousta akcí byla zrušena, fajna alespoň za takové akce.”  </w:t>
      </w:r>
    </w:p>
    <w:p>
      <w:pPr/>
      <w:r>
        <w:rPr>
          <w:b w:val="1"/>
          <w:bCs w:val="1"/>
        </w:rPr>
        <w:t xml:space="preserve">Svatopluk Micka, předseda Mysliveckého sdružení Borky Žilina:  </w:t>
      </w:r>
      <w:r>
        <w:rPr/>
        <w:t xml:space="preserve">“Tady jsme, jako vždycky, myslivci, máme tady nové střelničky pro děti, vzduchovky a poznávací soutěž.”   </w:t>
      </w:r>
    </w:p>
    <w:p>
      <w:pPr/>
      <w:r>
        <w:rPr>
          <w:b w:val="1"/>
          <w:bCs w:val="1"/>
        </w:rPr>
        <w:t xml:space="preserve">Dita Hrbáčková, KVH FENIX Nový Jičín: </w:t>
      </w:r>
      <w:r>
        <w:rPr/>
        <w:t xml:space="preserve">“Já jsem tady přišla ukázat dobové předměty z druhé světové války.” </w:t>
      </w:r>
    </w:p>
    <w:p>
      <w:pPr/>
      <w:r>
        <w:rPr/>
        <w:t xml:space="preserve">O tuto pohodovou atmosféru ale museli letos ochudit své občany v jiné místní části Nového Jičína. Den Loučky se v době omezení nekonal a osadní výbor už jiný vhodný termín nenašel. </w:t>
      </w:r>
    </w:p>
    <w:p>
      <w:pPr/>
      <w:r>
        <w:rPr>
          <w:b w:val="1"/>
          <w:bCs w:val="1"/>
        </w:rPr>
        <w:t xml:space="preserve">Jaroslav Kotas (KSČM), předseda osadního výboru v Loučce: </w:t>
      </w:r>
      <w:r>
        <w:rPr/>
        <w:t xml:space="preserve">“Ta epidemie narušila celý program osadního výboru. Ta největší akce měla být v červnu, ale bohužel ta situace to neumožnila, tak se to zrušilo.” </w:t>
      </w:r>
    </w:p>
    <w:p>
      <w:pPr/>
      <w:r>
        <w:rPr/>
        <w:t xml:space="preserve">Neuskuteční se ani největší kulturně-společenská událost Nového Jičína - Slavnosti města plánované na 4.a 5. září. Připomene je výstava na Staré poště.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8-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2026-09-09T23:06:53+02:00</dcterms:created>
  <dcterms:modified xsi:type="dcterms:W3CDTF">2026-09-09T23:06:53+02:00</dcterms:modified>
</cp:coreProperties>
</file>

<file path=docProps/custom.xml><?xml version="1.0" encoding="utf-8"?>
<Properties xmlns="http://schemas.openxmlformats.org/officeDocument/2006/custom-properties" xmlns:vt="http://schemas.openxmlformats.org/officeDocument/2006/docPropsVTypes"/>
</file>