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Děti si užily tábor s pozitivní terapií</w:t>
      </w:r>
    </w:p>
    <w:p>
      <w:pPr/>
      <w:r>
        <w:rPr>
          <w:b w:val="1"/>
          <w:bCs w:val="1"/>
        </w:rPr>
        <w:t xml:space="preserve">Léto na táboře si užily také novojičínské děti, jejichž rodiče by sami finančně tento pobyt nezvládli. Podpořilo je město a pětadvacet kluků a holek strávilo deset dní v malé chatové osadě v podhůří Beskyd.</w:t>
      </w:r>
    </w:p>
    <w:p>
      <w:pPr/>
      <w:r>
        <w:rPr/>
        <w:t xml:space="preserve">Pětadvacet  novojičínských dětí ze sociálně znevýhodněného prostředí strávilo ve dvou turnusech část prázdnin v rekreačním areálu na Frýdeckomístecku. Pobyt pro ně připravilo město, které zafinancovalo i většinu nákladů.   </w:t>
      </w:r>
    </w:p>
    <w:p>
      <w:pPr/>
      <w:r>
        <w:rPr>
          <w:b w:val="1"/>
          <w:bCs w:val="1"/>
        </w:rPr>
        <w:t xml:space="preserve">Stanislav Kopecký (ANO), starosta Nového Jičína: </w:t>
      </w:r>
      <w:r>
        <w:rPr/>
        <w:t xml:space="preserve">”Jsou prázdniny a každé dítě by si mělo užít léta. Jsou to zkrátka děti, které mají svůj osobitá příběh a těmto dětem město tímto způsobem pomáhá.” </w:t>
      </w:r>
    </w:p>
    <w:p>
      <w:pPr/>
      <w:r>
        <w:rPr/>
        <w:t xml:space="preserve">Tábor stál  220 tisíc korun. 150 tisíc uhradilo město, 50 tisíc pokryl sponzorský dar a zbytek zaplatili rodiče dětí.</w:t>
      </w:r>
    </w:p>
    <w:p>
      <w:pPr/>
      <w:r>
        <w:rPr>
          <w:b w:val="1"/>
          <w:bCs w:val="1"/>
        </w:rPr>
        <w:t xml:space="preserve">účastník tábora:  </w:t>
      </w:r>
      <w:r>
        <w:rPr/>
        <w:t xml:space="preserve">“Jsou tu pěkné chaty, hrajeme hry, třeba fotbal vez bot.” </w:t>
      </w:r>
    </w:p>
    <w:p>
      <w:pPr/>
      <w:r>
        <w:rPr>
          <w:b w:val="1"/>
          <w:bCs w:val="1"/>
        </w:rPr>
        <w:t xml:space="preserve">účastník tábora: </w:t>
      </w:r>
      <w:r>
        <w:rPr/>
        <w:t xml:space="preserve"> "Jsou tu dobří kámoši a je tu sranda.” </w:t>
      </w:r>
    </w:p>
    <w:p>
      <w:pPr/>
      <w:r>
        <w:rPr>
          <w:b w:val="1"/>
          <w:bCs w:val="1"/>
        </w:rPr>
        <w:t xml:space="preserve">Marcela Petrášová, vedoucí táborového oddílu: </w:t>
      </w:r>
      <w:r>
        <w:rPr/>
        <w:t xml:space="preserve">“Pršelo nám, takže jsme museli trávit čas i tady pod pergolou. Jinak chodíme ven, chodíme na výlety.”  </w:t>
      </w:r>
    </w:p>
    <w:p>
      <w:pPr/>
      <w:r>
        <w:rPr/>
        <w:t xml:space="preserve">Zábavou je tu pro děti třeba také hodnocení úklidů pokojů. Největší rivalita je obecně mezi kluky a děvčaty. V den natáčení chlapci s pořádkem zabodovali.</w:t>
      </w:r>
    </w:p>
    <w:p>
      <w:pPr/>
      <w:r>
        <w:rPr/>
        <w:t xml:space="preserve">Náplní tábora jsou ale kromě běžných her a zábavy i terapeutická sezení a vzdělávací aktivity. </w:t>
      </w:r>
    </w:p>
    <w:p>
      <w:pPr/>
      <w:r>
        <w:rPr>
          <w:b w:val="1"/>
          <w:bCs w:val="1"/>
        </w:rPr>
        <w:t xml:space="preserve">Richard Pešat, vedoucí odd. sociálně právní ochrany dětí, MěÚ Nový Jičín: </w:t>
      </w:r>
      <w:r>
        <w:rPr/>
        <w:t xml:space="preserve">“Součástí týmu je třeba také psycholog, terapeut a jsou tam i různé odborné práce s těmi dětmi.” </w:t>
      </w:r>
    </w:p>
    <w:p>
      <w:pPr/>
      <w:r>
        <w:rPr/>
        <w:t xml:space="preserve">Pobyty  pro děti, které v životě ovlivňují převážně negativní faktory, pořádá radnice už od roku 2003. Pomocnou ruku tak podala už více než dvěma stovkám kluků a holek a jejich rodinám. </w:t>
      </w:r>
    </w:p>
    <w:p>
      <w:pPr/>
      <w:r>
        <w:rPr/>
        <w:t xml:space="preserve">---</w:t>
      </w:r>
    </w:p>
    <w:p>
      <w:pPr/>
      <w:r>
        <w:rPr>
          <w:b w:val="1"/>
          <w:bCs w:val="1"/>
        </w:rPr>
        <w:t xml:space="preserve">Srpen 1968 není v Novém Jičíně zapomenut</w:t>
      </w:r>
    </w:p>
    <w:p>
      <w:pPr/>
      <w:r>
        <w:rPr>
          <w:b w:val="1"/>
          <w:bCs w:val="1"/>
        </w:rPr>
        <w:t xml:space="preserve">Novojičínští si připomněli vpád vojsk Varšavské smlouvy v srpnu roku 1968. Na setkání na Masarykově náměstí zněly vzpomínky místních obyvatel a také písničky Karla Kryla v podání jeho bratra Jana.</w:t>
      </w:r>
    </w:p>
    <w:p>
      <w:pPr/>
      <w:r>
        <w:rPr/>
        <w:t xml:space="preserve">Připomenout si události ze srpna roku 1968, které na dlouhá léta poznamenaly i osudy mnoha místních lidí, přišlo na Masarykovo náměstí několik desítek občanů. Iniciátorem setkání byla Novojičínská otevřená společnost. </w:t>
      </w:r>
    </w:p>
    <w:p>
      <w:pPr/>
      <w:r>
        <w:rPr>
          <w:b w:val="1"/>
          <w:bCs w:val="1"/>
        </w:rPr>
        <w:t xml:space="preserve">Ivan Janík, Novojičínská otevřená společnost: </w:t>
      </w:r>
      <w:r>
        <w:rPr/>
        <w:t xml:space="preserve">“Já si vzpomínám na několik okamžiků. byl jsem tady, když bylo náměstí plné plakátů a transparentů s nápisy “zrádci Biľak a Indrák”. To všechno tady bylo pověšené  kolem dokola. Lidé chodili po náměstí a bavili se: co budeme dělat, vezmeme samopaly a půjdeme do toho. Vzpomínám si, že zrovna jely tanky shora do nemocnice směrem k Čedoku, a  jeden můj kamarád tu v domě v okně držel budík a zvonil, aby lidi probudil.”   </w:t>
      </w:r>
    </w:p>
    <w:p>
      <w:pPr/>
      <w:r>
        <w:rPr>
          <w:b w:val="1"/>
          <w:bCs w:val="1"/>
        </w:rPr>
        <w:t xml:space="preserve">Radek Polách, historik: </w:t>
      </w:r>
      <w:r>
        <w:rPr/>
        <w:t xml:space="preserve">“Srpen 1968, pamětníci všichni ví, hned z rána zde přijížděly kolony vozidel a tanků okupačních vojsk Varšavské smlouvy, převážně to byli vojáci ze Sovětského svazu, kteří se dostávali do incidentů s našimi občany. Jeden se odehrál před tehdejší restaurací Slávie poblíž dnešního Čedoku, kde jeden z místních občanů vrazil sovětskému vojákovi facku. Naštěstí se z toho neudělala nějaká událost s nemělo to tragické následky.”</w:t>
      </w:r>
    </w:p>
    <w:p>
      <w:pPr/>
      <w:r>
        <w:rPr/>
        <w:t xml:space="preserve">Co 21. srpnu předcházelo, jaká atmosféra uvolnění a naděje panovala v celé republice, i v Novém Jičíně, před šokujícím ránem, to rovněž připomněl místní historik. </w:t>
      </w:r>
    </w:p>
    <w:p>
      <w:pPr/>
      <w:r>
        <w:rPr>
          <w:b w:val="1"/>
          <w:bCs w:val="1"/>
        </w:rPr>
        <w:t xml:space="preserve">Radek Polách, historik: </w:t>
      </w:r>
      <w:r>
        <w:rPr/>
        <w:t xml:space="preserve">”Symbolicky se v roce 1968 na 1. máje objevily hesla jako svoboda a demokracie, začaly se aktivizovat různá občanská sdružení. Věřící začali chodit do kostela a svátek Božího těla zde v Novém Jičíně uvítalo na šest set věřících.” </w:t>
      </w:r>
    </w:p>
    <w:p>
      <w:pPr/>
      <w:r>
        <w:rPr/>
        <w:t xml:space="preserve">Dobu provázely také pokus o přejmenování ulic, respektive návrat k jejich původnímu označení. Tehdejší Alej pionýrů měla být opětovně Svojsíkova, Leninovo náměstí Masarykovo. Nicméně povedlo se to až o 21 let později. Jaké dopady pak měly na obyčejné životy i zdánlivě běžné událostí, dokresluje Radek Polách v osobních vzpomínkách.</w:t>
      </w:r>
    </w:p>
    <w:p>
      <w:pPr/>
      <w:r>
        <w:rPr>
          <w:b w:val="1"/>
          <w:bCs w:val="1"/>
        </w:rPr>
        <w:t xml:space="preserve">Radek Polách, historik:</w:t>
      </w:r>
      <w:r>
        <w:rPr/>
        <w:t xml:space="preserve"> “Má teta se ještě před rokem 1968 provdala do velké Británie. A vlastně tento láskyplný sňatek byl proložen i s životem naší rodiny a s problémy, se kterými jsme se potýkali. I mně bylo na základní škole striktně  tlumočeno, že bych se díky těmto příbuzným v zahraničí nemusel dostat na střední školu."</w:t>
      </w:r>
    </w:p>
    <w:p>
      <w:pPr/>
      <w:r>
        <w:rPr/>
        <w:t xml:space="preserve">---</w:t>
      </w:r>
    </w:p>
    <w:p>
      <w:pPr/>
      <w:r>
        <w:rPr>
          <w:b w:val="1"/>
          <w:bCs w:val="1"/>
        </w:rPr>
        <w:t xml:space="preserve">Kulturní léto ve znamení improvizace</w:t>
      </w:r>
    </w:p>
    <w:p>
      <w:pPr/>
      <w:r>
        <w:rPr>
          <w:b w:val="1"/>
          <w:bCs w:val="1"/>
        </w:rPr>
        <w:t xml:space="preserve">Letošní výjimečné Novojičínské kulturní léto se blíží do svého finále.  Kvůli měnícím se opatřením jej neustále provázely změny programů, v krajním případě i jejich rušení. Jeden z prázdninových večerů, který proběhl bez komplikací, patřil rock´n´rollu.</w:t>
      </w:r>
    </w:p>
    <w:p>
      <w:pPr/>
      <w:r>
        <w:rPr/>
        <w:t xml:space="preserve">Zahrada restaurace Nové Slunce zažila originální rokenrolový večer. Písničky z 50. a 60. let v klasickém provedení kapely Crazy Dogs byly posluchačkou a díky spontánnímu živelnému  projevu i diváckou  lahůdkou.</w:t>
      </w:r>
    </w:p>
    <w:p>
      <w:pPr/>
      <w:r>
        <w:rPr>
          <w:b w:val="1"/>
          <w:bCs w:val="1"/>
        </w:rPr>
        <w:t xml:space="preserve">Jiří Macíček, MKS Nový Jičín: </w:t>
      </w:r>
      <w:r>
        <w:rPr/>
        <w:t xml:space="preserve">”Máme tady jednu z posledních akcí, ovšem velmi veselou. Ti, kteří mají rádi rokenrol, takovou živou hudbu, si opravdu přijdou na své, protože kapela Crazy Dogs odvádí skvělou show.”  </w:t>
      </w:r>
    </w:p>
    <w:p>
      <w:pPr/>
      <w:r>
        <w:rPr>
          <w:b w:val="1"/>
          <w:bCs w:val="1"/>
        </w:rPr>
        <w:t xml:space="preserve">Medard Konopík, kapelník Crazy Dogs: </w:t>
      </w:r>
      <w:r>
        <w:rPr/>
        <w:t xml:space="preserve">“Začali jsme před čtyřmi lety hrát klasický rock´n´roll,  s původním složením, v původních aranžmá, na původní nástroje, tak jak se to má správně hrát.”     </w:t>
      </w:r>
    </w:p>
    <w:p>
      <w:pPr/>
      <w:r>
        <w:rPr/>
        <w:t xml:space="preserve">Návštěvníci koncertu mohli slyšet Billa Haileyho, Elvise Presleyho, Chucka Berryho a další hvězdy rokenrolové éry. </w:t>
      </w:r>
    </w:p>
    <w:p>
      <w:pPr/>
      <w:r>
        <w:rPr>
          <w:b w:val="1"/>
          <w:bCs w:val="1"/>
        </w:rPr>
        <w:t xml:space="preserve">Iva Pollaková, ředitelka MKS Nový Jičín: </w:t>
      </w:r>
      <w:r>
        <w:rPr/>
        <w:t xml:space="preserve">“Jsme rádi, že diváci, i přes tu situaci jaká je, jaká jsou opatření, tak chodí. Myslím, že si to tady všichni užíváme.” </w:t>
      </w:r>
    </w:p>
    <w:p>
      <w:pPr/>
      <w:r>
        <w:rPr/>
        <w:t xml:space="preserve">Nicméně kulturní pracovníci zažili během letošního léta i situaci, kdy museli například dvoudenní festival zrušit z minuty na minutu, a to v červenci, kdy krajská hygiena vydala opatření s okamžitou platností a zaskočila tím dá se říci všechny obyvatele severní Moravy. </w:t>
      </w:r>
    </w:p>
    <w:p>
      <w:pPr/>
      <w:r>
        <w:rPr>
          <w:b w:val="1"/>
          <w:bCs w:val="1"/>
        </w:rPr>
        <w:t xml:space="preserve">Iva Pollaková, ředitelka MKS Nový Jičín: </w:t>
      </w:r>
      <w:r>
        <w:rPr/>
        <w:t xml:space="preserve">“Museli jsme bohužel úplně zrušit třetí ročník Festivalu pod kaštany, ale podařilo se nám celý program přesunout na příští rok. Některé akce jsme překládali na náhradní termíny. Třeba Anna K. bude 12. září na Skalkách.”</w:t>
      </w:r>
    </w:p>
    <w:p>
      <w:pPr/>
      <w:r>
        <w:rPr>
          <w:b w:val="1"/>
          <w:bCs w:val="1"/>
        </w:rPr>
        <w:t xml:space="preserve">Jiří Macíček, MKS Nový Jičín: </w:t>
      </w:r>
      <w:r>
        <w:rPr/>
        <w:t xml:space="preserve">“Jsme zvyklí domlouvat a realizovat koncerty, letos jsme více rušili a hlavně přesouvali. Nechtěli jsme se ale úplně vzdát. Pokud nějaká možnost byla, přestěhovali jsme se do zahrady Nového slunce, kde můžeme řešit kapacitu. Byli jsme dohodnuti, že pokud ta kapacita bude omezena ještě na nějakou únosnou úroveň, tak budeme ty akce realizovat, což až na pár výjimek proběhlo.”      </w:t>
      </w:r>
    </w:p>
    <w:p>
      <w:pPr/>
      <w:r>
        <w:rPr>
          <w:b w:val="1"/>
          <w:bCs w:val="1"/>
        </w:rPr>
        <w:t xml:space="preserve">Iva Pollaková, ředitelka MKS Nový Jičín: </w:t>
      </w:r>
      <w:r>
        <w:rPr/>
        <w:t xml:space="preserve">“Letošní novojičínské léto je opravdu výjimečné. Reagujeme na každé opatření a nařízení, které se bohužel skoro každý den mění. V současné době jsou nastaveny podmínky tak, že můžeme pořádat venkovní akce do tisíce osob. Bude tady ještě Adam Mišík, původně byl plánovaný na Vítání prázdnin 30. června.” </w:t>
      </w:r>
    </w:p>
    <w:p>
      <w:pPr/>
      <w:r>
        <w:rPr/>
        <w:t xml:space="preserve">Koncert Adama Mišíka se koná 28. srpna, začátek je ve 20 hodin. Kulturní pracovníci dále upozorňují, že v podstatě neustále improvizují, a tak je možné, že se i v září v restaurační zahradě nějaký další program uskuteční. </w:t>
      </w:r>
    </w:p>
    <w:p>
      <w:pPr/>
      <w:r>
        <w:rPr/>
        <w:t xml:space="preserve">V závěru kulturního léta 19. září zazní na terase v amfiteátru na Skalkách Oldies rock, a to například s kapelami Věšák nebo revivalem Jethro Tull - Cimrmanovo torzo.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8-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2026-10-18T16:54:37+02:00</dcterms:created>
  <dcterms:modified xsi:type="dcterms:W3CDTF">2026-10-18T16:54:37+02:00</dcterms:modified>
</cp:coreProperties>
</file>

<file path=docProps/custom.xml><?xml version="1.0" encoding="utf-8"?>
<Properties xmlns="http://schemas.openxmlformats.org/officeDocument/2006/custom-properties" xmlns:vt="http://schemas.openxmlformats.org/officeDocument/2006/docPropsVTypes"/>
</file>