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7. ročník Memoriálu Milana Hrachového</w:t>
      </w:r>
    </w:p>
    <w:p>
      <w:pPr/>
      <w:r>
        <w:rPr>
          <w:b w:val="1"/>
          <w:bCs w:val="1"/>
        </w:rPr>
        <w:t xml:space="preserve">Sportovní klub Frýdlant nad Ostravicí hostil v hale Panorama nejlepší hráče stolního tenisu a to v rámci 7. ročníku Memoriálu Milana Hrachového, který se zasloužil o rozšíření stolního tenisu, začátek extraligy a byl také zakladatel Frýdlantských sportovních her.</w:t>
      </w:r>
    </w:p>
    <w:p>
      <w:pPr/>
      <w:r>
        <w:rPr/>
        <w:t xml:space="preserve">Mezinárodní turnaj zorganizovala jeho dcera, Marie Hrachová, nejúspěšnější česká a československá hráčka stolního tenisu, která mimo jiné reprezentovala Československo dvakrát na olympijských hrách. </w:t>
      </w:r>
    </w:p>
    <w:p>
      <w:pPr/>
      <w:r>
        <w:rPr>
          <w:b w:val="1"/>
          <w:bCs w:val="1"/>
        </w:rPr>
        <w:t xml:space="preserve">Marie Hrachová, organizátorka Memoriálu Milana Hrachového:</w:t>
      </w:r>
      <w:r>
        <w:rPr/>
        <w:t xml:space="preserve"> "Jsou tu hráči z celé republiky, hraje se v 10 kategoriích, je tu dorost do 18 let, chlapci, děvčata, junioři, juniorky do 21 let a muži, ženy a veteráni a neregistrovaní. Hrají na devíti stolech, aby si zahráli a pak je vylučovací pavouk."</w:t>
      </w:r>
    </w:p>
    <w:p>
      <w:pPr/>
      <w:r>
        <w:rPr/>
        <w:t xml:space="preserve">Frýdlant reprezentovali mladí nadějní hráči jako Bakuta, Ondračka, Štefek, Šlachta, Stramová, Papiková a další. Celkově se memoriálu zúčastnilo více jak 180 hráčů. Nechyběla ani současná jednička Zdena Blašková, která byla dvakrát stříbrná na MS ve čtyřhře, třetí na ME v jednotlivcích a loni byla v družstvu třetí na ME.</w:t>
      </w:r>
    </w:p>
    <w:p>
      <w:pPr/>
      <w:r>
        <w:rPr>
          <w:b w:val="1"/>
          <w:bCs w:val="1"/>
        </w:rPr>
        <w:t xml:space="preserve">Zdena Blašková, účastnice Memoriálu Milana Hrachového</w:t>
      </w:r>
      <w:r>
        <w:rPr/>
        <w:t xml:space="preserve">: "Na turnaji jsem tady podruhé, jsme tu vždy spokojená, ráda se sem vracím. Zatím jsme hrála dvě utkání, takže jsem spokojená."</w:t>
      </w:r>
    </w:p>
    <w:p>
      <w:pPr/>
      <w:r>
        <w:rPr/>
        <w:t xml:space="preserve">S organizací turnaje byla spokojena i Eliška Stramová, i když jí samotné se ve hře moc nedařilo.</w:t>
      </w:r>
    </w:p>
    <w:p>
      <w:pPr/>
      <w:r>
        <w:rPr>
          <w:b w:val="1"/>
          <w:bCs w:val="1"/>
        </w:rPr>
        <w:t xml:space="preserve">Eliška Stramová,  účastnice Memoriálu Milana Hrachového</w:t>
      </w:r>
      <w:r>
        <w:rPr/>
        <w:t xml:space="preserve">: "Teď jsem hrála proti Janě Vašendové, to jsem sice prohrála, ale byl to super zápas."</w:t>
      </w:r>
    </w:p>
    <w:p>
      <w:pPr/>
      <w:r>
        <w:rPr/>
        <w:t xml:space="preserve">Vítězové ze všech kategorií získali finanční odměny a hodnotné dary. Snem Marie Hrachové je, aby tento memoriál pokračoval i v dalších letech.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1-09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2026-05-04T23:48:30+02:00</dcterms:created>
  <dcterms:modified xsi:type="dcterms:W3CDTF">2026-05-04T23:48:30+02:00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