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Začala příprava likvidace Dolu Frenštát</w:t>
      </w:r>
    </w:p>
    <w:p>
      <w:pPr/>
      <w:r>
        <w:rPr>
          <w:b w:val="1"/>
          <w:bCs w:val="1"/>
        </w:rPr>
        <w:t xml:space="preserve">Černé uhlí ležící v hlubině pod beskydskými vrcholy se těžit nebude. Důl Frenštát postavený na konci 80. let bude totiž zbourán. Místo šachty by měla být opět zelená louka.</w:t>
      </w:r>
    </w:p>
    <w:p>
      <w:pPr/>
      <w:r>
        <w:rPr/>
        <w:t xml:space="preserve">Frenštát pod Radhoštěm, Trojanovice, Kunčice pod Ondřejníkem, Čeladná nebo Rožnov pod Radhoštěm. Pod těmito městy a obcemi se nachází zásoby černého uhlí, které se měly těžit v Dole Frenštát. Devastování krajiny podobně, jako je tomu na Karvinsku, však naštěstí nehrozí. Padlo totiž definitivní rozhodnutí šachtu zlikvidovat. </w:t>
      </w:r>
    </w:p>
    <w:p>
      <w:pPr/>
      <w:r>
        <w:rPr>
          <w:b w:val="1"/>
          <w:bCs w:val="1"/>
        </w:rPr>
        <w:t xml:space="preserve">Naďa Chattová, mluvčí OKD: </w:t>
      </w:r>
      <w:r>
        <w:rPr/>
        <w:t xml:space="preserve">“Celková doba realizace likvidace Dolu Frenštát je naplánována na 72 měsíců, to znamená 6 let a odhadované náklady na tuto likvidaci nezpevněným zásypem, včetně všech demolic, jsou ze strany OKD odhadovaný na cca 200 milionů.” </w:t>
      </w:r>
    </w:p>
    <w:p>
      <w:pPr/>
      <w:r>
        <w:rPr/>
        <w:t xml:space="preserve">Šachtu začal stát stavět už v 80. letech minulého století. Vyhloubeny byly dvě jámy o hloubce zhruba jednoho kilometru. Nad oběma se tyčí těžní věže. Z hlubiny byl vyvezen jen vzorek uhlí a od té doby je šachta nečinná a pouze se udržuje v zakonzervovaném stavu. </w:t>
      </w:r>
    </w:p>
    <w:p>
      <w:pPr/>
      <w:r>
        <w:rPr/>
        <w:t xml:space="preserve">Obce z okolí vyhrály dlouholetý boj a šachta bude zasypána. A lidé z okolí by byli rádi, kdyby to bylo co nejdříve. </w:t>
      </w:r>
    </w:p>
    <w:p>
      <w:pPr/>
      <w:r>
        <w:rPr>
          <w:b w:val="1"/>
          <w:bCs w:val="1"/>
        </w:rPr>
        <w:t xml:space="preserve">Anketa: </w:t>
      </w:r>
      <w:r>
        <w:rPr/>
        <w:t xml:space="preserve">“Budu ráda, když ty šachty budou co nejdříve pryč. Klidně, ať je tady zeleň, stromky a podobně.  </w:t>
      </w:r>
    </w:p>
    <w:p>
      <w:pPr/>
      <w:r>
        <w:rPr>
          <w:b w:val="1"/>
          <w:bCs w:val="1"/>
        </w:rPr>
        <w:t xml:space="preserve">Jiří Novotný (Naše Beskydy), starosta Trojanovic: </w:t>
      </w:r>
      <w:r>
        <w:rPr/>
        <w:t xml:space="preserve">“Důležité je, co je potřeba udělat teď.Teď je asi nejpodstatnější to, že OKD dodrželo slib, zpracovalo podklady pro EIA, což znamená, že se může rozjet vlastně řízení o odstranění těch staveb a může se zasypat ten důl samotný. Zda bude EIA nebo bude jenom zjišťovací řízení, to se neví. Pokud bude EIA, prodlouží se to o rok celé tohleto. Jinak je plán takový, že do 6 let by ten důl a ty stavby měly zmizet. Na tom jsme se shodli s OKD, na to jsme se shodli s ministerstvem průmyslu a obchodu, s ministerstvem životního prostředí i s ministerstvem pro místní rozvoj. K 1. 1. 2021 by celý areál OKD měl přejít pod společnost Diamo, státní podnik. Takže OKD prakticky to, co mělo udělat, již udělalo a teď je to na komunikaci s ředitelem společnosti Diamo, která by měla mít v rozpočtu částku na likvidaci celého dolu.”</w:t>
      </w:r>
    </w:p>
    <w:p>
      <w:pPr/>
      <w:r>
        <w:rPr/>
        <w:t xml:space="preserve">Lidé si teď kladou otázku, co bude v lokalitě místo šachty. </w:t>
      </w:r>
    </w:p>
    <w:p>
      <w:pPr/>
      <w:r>
        <w:rPr>
          <w:b w:val="1"/>
          <w:bCs w:val="1"/>
        </w:rPr>
        <w:t xml:space="preserve">Jiří Novotný (Naše Beskydy), starosta Trojanovic: </w:t>
      </w:r>
      <w:r>
        <w:rPr/>
        <w:t xml:space="preserve">“Za mě by bylo úplně nejlepší, kdyby tam nebylo nic. Já si myslím, že nemusíme všechno nutně zastavět, že by tam mohla klidně zůstat louka a vrátit to do toho stavu, v jakém to bylo předtím. Za mě obec jako bolestné, za to, že jsme to tady měli, že jsme to tady trpěli tak dlouho a že se s tím stát nedokázal tak dlouho vypořádat, by podle mě měla dostat ty pozemky po tom. To je můj názor. Myslím si, že v tomto se možná neshodneme s názorem státních úředníků nebo vlády, ale určitě budeme tlačit na to, abychom ty pozemky dostali, stejně tak jako například na Karvinsku dostávaly obce ty bývalé areály těch dolů.” </w:t>
      </w:r>
    </w:p>
    <w:p>
      <w:pPr/>
      <w:r>
        <w:rPr/>
        <w:t xml:space="preserve">Podle společnosti OKD je vše na dobré cestě, aby se šachta začala skutečně likvidovat co nejdříve a aby se v místě současných těžních věží opět například pásl dobytek. </w:t>
      </w:r>
    </w:p>
    <w:p>
      <w:pPr/>
      <w:r>
        <w:rPr>
          <w:b w:val="1"/>
          <w:bCs w:val="1"/>
        </w:rPr>
        <w:t xml:space="preserve">Naďa Chattová, mluvčí OKD: </w:t>
      </w:r>
      <w:r>
        <w:rPr/>
        <w:t xml:space="preserve">“Od listopadu roku 2019 se podařilo ze strany OKD aktualizovat projektovou dokumentaci likvidace důlních děl a zároveň bylo zpracováno a zasláno oznámení o záměru likvidace Dolu Frenštát, čímž byl zahájen proces EIA. V tuto chvíli budeme čekat na závěry ministerstva životního prostředí, které právě posoudí vlivy tohoto záměru na životní prostředí. Hlavní činnosti toho záměru bude zasypání dvou stávajících jam nezpevněným zásypový materiálem a také likvidace povrchových objektů.”</w:t>
      </w:r>
    </w:p>
    <w:p>
      <w:pPr/>
      <w:r>
        <w:rPr/>
        <w:t xml:space="preserve">---</w:t>
      </w:r>
    </w:p>
    <w:p>
      <w:pPr/>
      <w:r>
        <w:rPr>
          <w:b w:val="1"/>
          <w:bCs w:val="1"/>
        </w:rPr>
        <w:t xml:space="preserve">Krnovská nemocnice připravuje zimní odběrové místo</w:t>
      </w:r>
    </w:p>
    <w:p>
      <w:pPr/>
      <w:r>
        <w:rPr>
          <w:b w:val="1"/>
          <w:bCs w:val="1"/>
        </w:rPr>
        <w:t xml:space="preserve">Průměrně čtyřicet lidí denně si nyní v krnovské nemocnici nechává odebrat vzorky na test nákazou koronavirem. S příchodem podzimu by se virus měl šířit rychleji, čímž vzroste počet odebíraných vzorků a testů. V krnovské nemocnici se na to už začali připravovat.</w:t>
      </w:r>
    </w:p>
    <w:p>
      <w:pPr/>
      <w:r>
        <w:rPr/>
        <w:t xml:space="preserve">Početodebíraných vzorků je teď asi o třetinu nižší, než tomu bylona jaře. Tato vcelku přijatelná situace se ale může změnitdoslova ze dne na den.</w:t>
      </w:r>
    </w:p>
    <w:p>
      <w:pPr/>
      <w:r>
        <w:rPr>
          <w:b w:val="1"/>
          <w:bCs w:val="1"/>
        </w:rPr>
        <w:t xml:space="preserve">MichaelaKulichová, zdravotní sestra: </w:t>
      </w:r>
      <w:r>
        <w:rPr/>
        <w:t xml:space="preserve">„Jeden test je ten rychlotest, to jeten rapid, to se píchá do prstu, odebírá se krev a je vyhodnocenýdo 20 minut. Druhý je výtěry v krku z nosu a to je do 24hodin výsledek.“</w:t>
      </w:r>
    </w:p>
    <w:p>
      <w:pPr/>
      <w:r>
        <w:rPr/>
        <w:t xml:space="preserve">K odběruvzorků v krnovské nemocnici zatím slouží stan. S příchodempodzimních plískanic toto provizorní řešení už nebudevyhovovat. Nemocnice proto už teď připravuje zásadní opatření. </w:t>
      </w:r>
    </w:p>
    <w:p>
      <w:pPr/>
      <w:r>
        <w:rPr>
          <w:b w:val="1"/>
          <w:bCs w:val="1"/>
        </w:rPr>
        <w:t xml:space="preserve">JanaStrmisková, vrchní sestra: </w:t>
      </w:r>
      <w:r>
        <w:rPr/>
        <w:t xml:space="preserve">„Teď to máme tady v těchprostorách a potom na zimu se přestěhujeme do bývalé lékárny,kde už to bude v uzavřeném prostoru a tam už to musí trvatpo tu dobu, co se bude testovat.“ </w:t>
      </w:r>
    </w:p>
    <w:p>
      <w:pPr/>
      <w:r>
        <w:rPr/>
        <w:t xml:space="preserve">Budovabývalé lékárny je umístěna ve vrátnici nemocnice mimo jejívlastní areál. Pacienti nikde nebudou bloudit a přijdou přímotam, kde bude kompletně vyšetřeni. </w:t>
      </w:r>
    </w:p>
    <w:p>
      <w:pPr/>
      <w:r>
        <w:rPr>
          <w:b w:val="1"/>
          <w:bCs w:val="1"/>
        </w:rPr>
        <w:t xml:space="preserve">LadislavVáclavec, ředitel nemocnice: </w:t>
      </w:r>
      <w:r>
        <w:rPr/>
        <w:t xml:space="preserve">„Vedení nemocnice se rozhodlo, žecelou tuto budovu přestavíme na jednotku, která bude schopná jakdiagnostikovat, tak částečně léčit pacienty s infekčnímonemocněním.“ </w:t>
      </w:r>
    </w:p>
    <w:p>
      <w:pPr/>
      <w:r>
        <w:rPr/>
        <w:t xml:space="preserve">Odzačátku září platí nová protikoranavirová opatření. Podlelékařů je důležité, aby je lidé  společně sepidemiologickými zásadami dodržovali. </w:t>
      </w:r>
    </w:p>
    <w:p>
      <w:pPr/>
      <w:r>
        <w:rPr>
          <w:b w:val="1"/>
          <w:bCs w:val="1"/>
        </w:rPr>
        <w:t xml:space="preserve">LadislavVáclavec, ředitel nemocnice: </w:t>
      </w:r>
      <w:r>
        <w:rPr/>
        <w:t xml:space="preserve">„Vyvarovali se takových věcí,jako je třeba pití společných alkoholických nápojů z jednohovelkého zásobníku a podobně. Co je pro nás důležité, jepovinnost nosit roušky pro všechny pacienty nebo všechny příchozído sociálních zařízení.  Na tom budeme trvat.“</w:t>
      </w:r>
    </w:p>
    <w:p>
      <w:pPr/>
      <w:r>
        <w:rPr/>
        <w:t xml:space="preserve">Ucovidové infekce je nejdůležitější, co nejrychleji izolovatpřípadného pacienta, lidi z jeho nejbližšího okolí dátdo karantény a účinně léčit ty, kteří už mají příznakynebo zdravotní komplikace.</w:t>
      </w:r>
    </w:p>
    <w:p>
      <w:pPr/>
      <w:r>
        <w:rPr/>
        <w:t xml:space="preserve">---</w:t>
      </w:r>
    </w:p>
    <w:p>
      <w:pPr/>
      <w:r>
        <w:rPr>
          <w:b w:val="1"/>
          <w:bCs w:val="1"/>
        </w:rPr>
        <w:t xml:space="preserve">Krajské volby se blíží. ČSSD zahájila předvolební kampaň</w:t>
      </w:r>
    </w:p>
    <w:p>
      <w:pPr/>
      <w:r>
        <w:rPr>
          <w:b w:val="1"/>
          <w:bCs w:val="1"/>
        </w:rPr>
        <w:t xml:space="preserve">Krajské volby už klepou na dveře. Politické strany a hnutí tak spouštějí své kampaně. V pátek svou kampaň představili sociální demokraté.</w:t>
      </w:r>
    </w:p>
    <w:p>
      <w:pPr/>
      <w:r>
        <w:rPr/>
        <w:t xml:space="preserve">Dolní oblast Vítkovic v Ostravě se stala místem, kde ČSSD zahájila svou předvolební kampaň. Toto industriální prostředí předznamenalo i nejpalčivější téma, kterým je důlní průmysl. Kvůli jeho velkému útlumu přijde o práci až 15 tisíc lidí. ČSSD chce právě z areálů dolů vytvořit průmyslové zóny.</w:t>
      </w:r>
    </w:p>
    <w:p>
      <w:pPr/>
      <w:r>
        <w:rPr>
          <w:b w:val="1"/>
          <w:bCs w:val="1"/>
        </w:rPr>
        <w:t xml:space="preserve">Petr Kajnar, lídr ČSSD v krajských volbách 2020: </w:t>
      </w:r>
      <w:r>
        <w:rPr/>
        <w:t xml:space="preserve">“Dneska není připravena průmyslová zóna, kde bychom mohli zvát investory a rychle ty lidi znovu zaměstnat. Něco, co se nabízí téměř okamžitě využitelné, přitom je infrastruktura veškerá přivedena, není to znečištěné, to uhlí není znečišťující prvek a vlastně stačí to upravit, zbourat něco, pár desítek milionů a jste připraveni.”</w:t>
      </w:r>
    </w:p>
    <w:p>
      <w:pPr/>
      <w:r>
        <w:rPr>
          <w:b w:val="1"/>
          <w:bCs w:val="1"/>
        </w:rPr>
        <w:t xml:space="preserve">Jan Wolf, primátor Karviné, kandidát ČSSD v krajských volbách 2020: </w:t>
      </w:r>
      <w:r>
        <w:rPr/>
        <w:t xml:space="preserve">“My potřebujeme hlavně ten úbytek lidí, kteří jsou dnes na OKD a navazujících firmách a připravuje se už docela dlouho a táhne se to, průmyslová zóna Barbora. To je asi to základní, co by mělo vzniknout.”</w:t>
      </w:r>
    </w:p>
    <w:p>
      <w:pPr/>
      <w:r>
        <w:rPr/>
        <w:t xml:space="preserve">ČSSD chce také řešit znečištěné ovzduší, které k nám přichází z polské strany</w:t>
      </w:r>
    </w:p>
    <w:p>
      <w:pPr/>
      <w:r>
        <w:rPr>
          <w:b w:val="1"/>
          <w:bCs w:val="1"/>
        </w:rPr>
        <w:t xml:space="preserve">Petr Kajnar, lídr ČSSD v krajských volbách “</w:t>
      </w:r>
      <w:r>
        <w:rPr/>
        <w:t xml:space="preserve">Devadesát procent toho znečištění v těch krizových dnech, kdy je inverze, přichází z Polska a Poláci vlastně pro to nic nedělají. Já si myslím, že cesta, jak to ovzduší zlepšit, je donutit vládu ČR, aby si to vzala jako svůj vládní úkol tlačit na Polsko, aby zlepšili ovzduší a pokud to nepůjde, tak já jsem připraven podat i žalobu na Polsko.”</w:t>
      </w:r>
    </w:p>
    <w:p>
      <w:pPr/>
      <w:r>
        <w:rPr/>
        <w:t xml:space="preserve">Podle ČSSD je také nutné zachránit akreditaci medicíny a tím zajistit, aby mladí lidé po škole neodcházeli pracovat do zahraničí. </w:t>
      </w:r>
    </w:p>
    <w:p>
      <w:pPr/>
      <w:r>
        <w:rPr/>
        <w:t xml:space="preserve">---</w:t>
      </w:r>
    </w:p>
    <w:p>
      <w:pPr/>
      <w:r>
        <w:rPr>
          <w:b w:val="1"/>
          <w:bCs w:val="1"/>
        </w:rPr>
        <w:t xml:space="preserve">Adra poděkovala dobrovolníkům za pomoc seniorům</w:t>
      </w:r>
    </w:p>
    <w:p>
      <w:pPr/>
      <w:r>
        <w:rPr>
          <w:b w:val="1"/>
          <w:bCs w:val="1"/>
        </w:rPr>
        <w:t xml:space="preserve">Mnozí senioři měli během nouzového stavu obavy a raději zůstávali doma. O nejnutnější potřeby se jim postarali dobrovolníci ADRY. Ti se nyní sešli, aby si společně sdělili zkušenosti.</w:t>
      </w:r>
    </w:p>
    <w:p>
      <w:pPr/>
      <w:r>
        <w:rPr/>
        <w:t xml:space="preserve">ADRA v Havířově poděkovala všem dobrovolníkům, kteří během nouzového stavu pomáhali seniorům. Ať už se jednalo o nákup potravin, léků nebo dobrovolníci chodili na poštu, roznášeli roušky. </w:t>
      </w:r>
    </w:p>
    <w:p>
      <w:pPr/>
      <w:r>
        <w:rPr>
          <w:b w:val="1"/>
          <w:bCs w:val="1"/>
        </w:rPr>
        <w:t xml:space="preserve">Emílie Stárková, zástupkyně ADRY: </w:t>
      </w:r>
      <w:r>
        <w:rPr/>
        <w:t xml:space="preserve"> "81 seniorů potřebovalo nákup. Celkem se nákupu za tu dobu udělalo 114, což si myslím, že je krásné číslo a dobrovolníci to dělali rádi. Setkávali jsme se s různými případy. Byli lidé, kteří byli hrozně rádi za tuto službu."</w:t>
      </w:r>
    </w:p>
    <w:p>
      <w:pPr/>
      <w:r>
        <w:rPr>
          <w:b w:val="1"/>
          <w:bCs w:val="1"/>
        </w:rPr>
        <w:t xml:space="preserve">Eva Doležalová, dobrovolnice ADRY: </w:t>
      </w:r>
      <w:r>
        <w:rPr/>
        <w:t xml:space="preserve">"Nebylo to lehké, protože někteří senioři byli specifičtí, protože chtěli speciální přání. Někdy chtěli zajít do lékárny, na poštu, všude vázla komunikace. Byly to těžké výzvy, ale hodně lidí pomáhalo. Prodavačky byly úžasné, když zjistili, že to je pro seniory. V lékárnách nám to pomalu i do tašek naházeli. Bylo to úžasné.”</w:t>
      </w:r>
    </w:p>
    <w:p>
      <w:pPr/>
      <w:r>
        <w:rPr>
          <w:b w:val="1"/>
          <w:bCs w:val="1"/>
        </w:rPr>
        <w:t xml:space="preserve">Václav Stárek, dobrovolník ADRY:</w:t>
      </w:r>
      <w:r>
        <w:rPr/>
        <w:t xml:space="preserve"> "Občas to bylo docela legrační, protože jeden senior přes okno na mě ještě volal, ať si ještě nějakou čokoládu vezmu za ten nákup. Nebo si ještě pamatuji, že seniorka po té, co jsem jí donesl nákup, tak mi ještě přinesla lékařskou zprávu, že prošla testováním a je negativní. To bylo takové pěkné.”</w:t>
      </w:r>
    </w:p>
    <w:p>
      <w:pPr/>
      <w:r>
        <w:rPr/>
        <w:t xml:space="preserve">ADRA měla celý dobrovolnický program během nouzového stavu dobře promyšlený. Tak, aby nehrozilo žádné riziko dobrovolníkům, ani seniorům. Pokud si to situace vyžádá, určitě opět nabídne svou pomoc lidem, kteří to budou potřebovat.</w:t>
      </w:r>
    </w:p>
    <w:p>
      <w:pPr/>
      <w:r>
        <w:rPr>
          <w:b w:val="1"/>
          <w:bCs w:val="1"/>
        </w:rPr>
        <w:t xml:space="preserve">Hana Čadová, ředitelka Dobrovolnického centra ADRA Havířov:</w:t>
      </w:r>
      <w:r>
        <w:rPr/>
        <w:t xml:space="preserve"> "Bylo to takové hezké přátelské setkání, povídání o těch zkušenostech, které dobrovolníci měli, protože pomáhali s láskou a velkým srdcem, takže jsme si to dneska hezky užili.”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9-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2026-09-09T21:45:33+02:00</dcterms:created>
  <dcterms:modified xsi:type="dcterms:W3CDTF">2026-09-09T21:45:33+02:00</dcterms:modified>
</cp:coreProperties>
</file>

<file path=docProps/custom.xml><?xml version="1.0" encoding="utf-8"?>
<Properties xmlns="http://schemas.openxmlformats.org/officeDocument/2006/custom-properties" xmlns:vt="http://schemas.openxmlformats.org/officeDocument/2006/docPropsVTypes"/>
</file>