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Opilý muž rozlil benzin na policejním okrsku a chtěl ho zapálit</w:t>
      </w:r>
    </w:p>
    <w:p>
      <w:pPr/>
      <w:r>
        <w:rPr>
          <w:b w:val="1"/>
          <w:bCs w:val="1"/>
        </w:rPr>
        <w:t xml:space="preserve">Životy policistů byly v úterý ohroženy, když na policejní oddělení přišel notně opilý muž, který tam z kanystru rozlil benzin a hrozil zapálením.</w:t>
      </w:r>
    </w:p>
    <w:p>
      <w:pPr/>
      <w:r>
        <w:rPr/>
        <w:t xml:space="preserve">K vyhrocené situaci došlo v centru Havířova. Na tamní policejní okrsek v ulici Svatopluka Čecha přišel muž s kanystrem zhruba 15 minut před 16. hodinou. V prostoru recepce začal vylévat benzin a křičel, že ho zapálí. Policisté muže naštěstí zavčas zpacifikovali a zabránili vzniku požáru. </w:t>
      </w:r>
    </w:p>
    <w:p>
      <w:pPr/>
      <w:r>
        <w:rPr/>
        <w:t xml:space="preserve">Na místo byli přivoláni hasiči, kteří benzin zneutralizovali a budova byla vyvětrána, aby se v ní nehromadily výpary. </w:t>
      </w:r>
    </w:p>
    <w:p>
      <w:pPr/>
      <w:r>
        <w:rPr/>
        <w:t xml:space="preserve">S ohledem na rozlitou hořlavinu mohly být následky fatální. Ve vstupní části se vedle policistů běžně pohybují i civilisté. Požár se mohl rychle rozšířit budovou a zasáhnout mnoho osob přímo, nebo je ohrozit zplodinami. </w:t>
      </w:r>
    </w:p>
    <w:p>
      <w:pPr/>
      <w:r>
        <w:rPr/>
        <w:t xml:space="preserve">Jak bylo zjištěno, žhářem je 59letý muž, u kterého policisté dechovou zkouškou zjistili více než 2,5 promile alkoholu. </w:t>
      </w:r>
    </w:p>
    <w:p>
      <w:pPr/>
      <w:r>
        <w:rPr>
          <w:b w:val="1"/>
          <w:bCs w:val="1"/>
        </w:rPr>
        <w:t xml:space="preserve">Soňa Štětínská, mluvčí Policie ČR: </w:t>
      </w:r>
      <w:r>
        <w:rPr/>
        <w:t xml:space="preserve">"Po příchodu na služebnu začal muž vyhrožovat, že založí požár. Přítomní policisté okamžitě zareagovali a zabránili muži v dalším jednání. Kriminalisté zahájili úkony trestního řízení pro podezření ze zločinu obecného ohrožení. v jednotlivých procesních úkonech i nadále pokračují." </w:t>
      </w:r>
    </w:p>
    <w:p>
      <w:pPr/>
      <w:r>
        <w:rPr/>
        <w:t xml:space="preserve">Jak nebezpečné jsou podobné žhářské útoky s hořlavinou dokazuje několik případů z nedávné minulosti: </w:t>
      </w:r>
    </w:p>
    <w:p>
      <w:pPr/>
      <w:r>
        <w:rPr/>
        <w:t xml:space="preserve">---</w:t>
      </w:r>
    </w:p>
    <w:p>
      <w:pPr/>
      <w:r>
        <w:rPr>
          <w:b w:val="1"/>
          <w:bCs w:val="1"/>
        </w:rPr>
        <w:t xml:space="preserve">Slezské divadlo uvede tituly, které na jaře zrušil koronavirus</w:t>
      </w:r>
    </w:p>
    <w:p>
      <w:pPr/>
      <w:r>
        <w:rPr>
          <w:b w:val="1"/>
          <w:bCs w:val="1"/>
        </w:rPr>
        <w:t xml:space="preserve">Slezské divadlo začíná po koronaviru novou sezónu. Během podzimu bude uvádět tituly, které nemohly být po vyhlášení karantény odehrány. A chystá dalších deset premiér.</w:t>
      </w:r>
    </w:p>
    <w:p>
      <w:pPr/>
      <w:r>
        <w:rPr/>
        <w:t xml:space="preserve">Komedii„Zítra to roztočíme, drahoušku“ měli herci nazkoušenou užv březnu. Kvůli náhlé karanténě ji ale divákům předvéstnemohli. Vrátili se k ní až po divadelních prázdninách.  Napremiéru si muselo publikum počkat půl roku.</w:t>
      </w:r>
    </w:p>
    <w:p>
      <w:pPr/>
      <w:r>
        <w:rPr/>
        <w:t xml:space="preserve">AlžbětaMatoušková, dramaturgyně činohry, Slezské divadlo Opava:„Nejhorší byl asi ten psychologický moment nastartovat sezpátky. Znovu se dostat do pracovního tempa. Ale naštěstí tobyla otázka  jedné  dvou zkoušek.</w:t>
      </w:r>
    </w:p>
    <w:p>
      <w:pPr/>
      <w:r>
        <w:rPr/>
        <w:t xml:space="preserve">Napodzim jsou pro diváky připraveny premiéry všech titulů, kterése na jaře  odehrát nemohly. </w:t>
      </w:r>
    </w:p>
    <w:p>
      <w:pPr/>
      <w:r>
        <w:rPr/>
        <w:t xml:space="preserve">ZdeňkaVanderová, předprodej vstupenek, Slezské divadlo Opava:  „Takových 80% lidí chtělo vrátit vstupenky a zbytek čeká nanáhradní termín. Každé představení se dádohledat kdy bylo a kdy bude náhradní.“</w:t>
      </w:r>
    </w:p>
    <w:p>
      <w:pPr/>
      <w:r>
        <w:rPr/>
        <w:t xml:space="preserve"> Finančníztráty, které způsobila podzimní ataka koronaviru, divadlo ještěnevyčíslilo. Stejně tak není jisté, jakýobjem peněz od svého zřizovatele, tedy města,  získá na příštírok. Rozpočet se bude rozhodně krátit. Navzdory tomu se alechystá nová sezóna, která kvůli nynějšímu dohrávánízrušených titulů začne později. Namísto tradičního září,odstartuje v lednu.</w:t>
      </w:r>
    </w:p>
    <w:p>
      <w:pPr/>
      <w:r>
        <w:rPr/>
        <w:t xml:space="preserve">IljaRacek , ředitel Slezského divadla: „Našepřípravy jsou dlouhodobé. Potřebujeme zajistit sólisty,realizační týmy. Kdybychom to neudělali teď, tak už tu sezónunedáme dohromady. My počítáme s tím, že bude 10 premiér.“</w:t>
      </w:r>
    </w:p>
    <w:p>
      <w:pPr/>
      <w:r>
        <w:rPr/>
        <w:t xml:space="preserve">Divácise mohou těšit na klasické kusy i moderní tituly. Připraveno jepětčinoherních a stejný početoperních  představení. Kvůli hygienickým opatřenímbudou muset mít návštěvníci divadla ve vnitřních prostoráchzakrytá ústa a nos. Kapacita hlediště se měnit nebude a zůstanena obvyklých 375 divácích.</w:t>
      </w:r>
    </w:p>
    <w:p>
      <w:pPr/>
      <w:r>
        <w:rPr/>
        <w:t xml:space="preserve">---</w:t>
      </w:r>
    </w:p>
    <w:p>
      <w:pPr/>
      <w:r>
        <w:rPr>
          <w:b w:val="1"/>
          <w:bCs w:val="1"/>
        </w:rPr>
        <w:t xml:space="preserve">Nový Jičín řeší, jak reagovat na sucho a povodně</w:t>
      </w:r>
    </w:p>
    <w:p>
      <w:pPr/>
      <w:r>
        <w:rPr>
          <w:b w:val="1"/>
          <w:bCs w:val="1"/>
        </w:rPr>
        <w:t xml:space="preserve">Katalog adaptačních opatření, který bude obsahovat doporučení ke zmírnění dopadů klimatických změn na život ve městě, připravuje už rok novojičínská radnice. Zájemci si jeho finální podobu  přišli vyslechnout na veřejné projednání.</w:t>
      </w:r>
    </w:p>
    <w:p>
      <w:pPr/>
      <w:r>
        <w:rPr/>
        <w:t xml:space="preserve">Jak co nejlépe zvládat hrozbu povodní, sucha nebo jiné extrémní projevy počasí na území Nového Jičína. Seznam odborných doporučení obsahuje připravovaný Katalog adaptačních opatření. Vyslechnout si jeho finální podobu přišla do auly radnice i veřejnost. </w:t>
      </w:r>
    </w:p>
    <w:p>
      <w:pPr/>
      <w:r>
        <w:rPr>
          <w:b w:val="1"/>
          <w:bCs w:val="1"/>
        </w:rPr>
        <w:t xml:space="preserve">účastník veřejného projednání: </w:t>
      </w:r>
      <w:r>
        <w:rPr/>
        <w:t xml:space="preserve">“Jsem hrozně ráda, že město vůbec něco takového řeší.” </w:t>
      </w:r>
    </w:p>
    <w:p>
      <w:pPr/>
      <w:r>
        <w:rPr>
          <w:b w:val="1"/>
          <w:bCs w:val="1"/>
        </w:rPr>
        <w:t xml:space="preserve">účastník veřejného projednání: </w:t>
      </w:r>
      <w:r>
        <w:rPr/>
        <w:t xml:space="preserve">“Jsem rodilý Novojičíňák, tak mi není lhostejný osud Nového Jičína.” </w:t>
      </w:r>
    </w:p>
    <w:p>
      <w:pPr/>
      <w:r>
        <w:rPr>
          <w:b w:val="1"/>
          <w:bCs w:val="1"/>
        </w:rPr>
        <w:t xml:space="preserve">Viktor Třebický, společnost CI2, spoluautor katalogu: </w:t>
      </w:r>
      <w:r>
        <w:rPr/>
        <w:t xml:space="preserve">“Když řeknu sucho nebo zvyšování teplot, tak samozřejmě asi každého napadne, že opatřením je stín nebo zastínění. Ale třeba i změna barvy střechy. Tmavá střecha znamená, že v podkroví je velmi teplo. Když se změní barva střechy nebo se udělá zelené střecha, tak se teplota sníží až o deset stupňů.”     </w:t>
      </w:r>
    </w:p>
    <w:p>
      <w:pPr/>
      <w:r>
        <w:rPr/>
        <w:t xml:space="preserve">Zadržet vodu v krajině pomohou například parkovací plochy s polopropustnou dlažbou nebo vybudování tzv. průlehů ve svazích.  </w:t>
      </w:r>
    </w:p>
    <w:p>
      <w:pPr/>
      <w:r>
        <w:rPr>
          <w:b w:val="1"/>
          <w:bCs w:val="1"/>
        </w:rPr>
        <w:t xml:space="preserve">Ondřej Syrovátka (SZ), 2. místostarosta Nového Jičína: </w:t>
      </w:r>
      <w:r>
        <w:rPr/>
        <w:t xml:space="preserve">“Důležité je, že v rámci zpracování katalogu chceme sáhnout i do směrnic města, tak aby se do budoucna automaticky počítalo s tím, že když se například staví nebo opravuje budova, tak aby se udělala například retenční nádrž, která bude sbírat dešťovou vodu.”  </w:t>
      </w:r>
    </w:p>
    <w:p>
      <w:pPr/>
      <w:r>
        <w:rPr/>
        <w:t xml:space="preserve">Na základě odborného dokumentu se bude radnice snažit také znovu otevřít otázku vysázení stromů na historickém náměstí, což je dle satelitních snímků nejteplejší místo ve městě. Nicméně tento zásah nepodporuje Národní památkový ústav. </w:t>
      </w:r>
    </w:p>
    <w:p>
      <w:pPr/>
      <w:r>
        <w:rPr/>
        <w:t xml:space="preserve">---</w:t>
      </w:r>
    </w:p>
    <w:p>
      <w:pPr/>
      <w:r>
        <w:rPr>
          <w:b w:val="1"/>
          <w:bCs w:val="1"/>
        </w:rPr>
        <w:t xml:space="preserve">Obyvatelé Ostravy Svinova se dočkají krásného parku</w:t>
      </w:r>
    </w:p>
    <w:p>
      <w:pPr/>
      <w:r>
        <w:rPr>
          <w:b w:val="1"/>
          <w:bCs w:val="1"/>
        </w:rPr>
        <w:t xml:space="preserve">Ostravský magistrát pokračuje v revitalizaci nejrůznějších míst po celém městě. Tentokrát čeká zkrášlení park ve Svinově, který pak mohou využívat i školáci ke vzdělání a osvětě.</w:t>
      </w:r>
    </w:p>
    <w:p>
      <w:pPr/>
      <w:r>
        <w:rPr/>
        <w:t xml:space="preserve">Ostrava už dávno není černým hornickým městem plným čadících komínů, ale právě naopak. Patří mezi nejzelenější města v celé zemi. Vedení magistrátu navíc parky stále zkrášluje. Už jsme vám například představili projekt Farské zahrady v centru města nebo také revitalizované okolí řeky Ostravice je častým cílem mnoha Ostravanů pro odpočinek a relaxaci. Nyní čekají úpravy park ve Svinově. </w:t>
      </w:r>
    </w:p>
    <w:p>
      <w:pPr/>
      <w:r>
        <w:rPr>
          <w:b w:val="1"/>
          <w:bCs w:val="1"/>
        </w:rPr>
        <w:t xml:space="preserve">Kateřina Šebestová, náměstkyně primátora Ostravy</w:t>
      </w:r>
      <w:r>
        <w:rPr/>
        <w:t xml:space="preserve">: „</w:t>
      </w:r>
      <w:r>
        <w:rPr>
          <w:i w:val="1"/>
          <w:iCs w:val="1"/>
        </w:rPr>
        <w:t xml:space="preserve">Upravenabude plocha o téměř třech tisících metrech čtverečních. Vplánu je kromě probírky stávajících porostů zasazení 17nových stromů, dále keřů, trvalek, květin a obnova trávníku.Protože se jedná o lokalitu, která </w:t>
      </w:r>
      <w:r>
        <w:rPr>
          <w:i w:val="1"/>
          <w:iCs w:val="1"/>
        </w:rPr>
        <w:t xml:space="preserve">jev jednom místě  každoročně zamokřená, vznikne v jižníčásti parku periodicky zaplavovaná tůň. Navazovat bude na herníprvek – rekonstruovanou vodní pumpu nacházející se o pár metrůvýše. Od vodní pumpy bude pomocí terénních úprav voda vedenapřes nově umístěné balvany terénní depresí do tůně. Okolídoplní byliny, které dobře snáší jarní přemokření a letnívysychání. Takové nové prvky ve veřejném prostoru majípodporovat environmentální vzdělávání, výchovu a osvětu.Věřím, že budou k užitku nejen žákům nedaleké základníškoly.“</w:t>
      </w:r>
    </w:p>
    <w:p>
      <w:pPr/>
      <w:r>
        <w:rPr/>
        <w:t xml:space="preserve">Jde o lokalitu mezi ulicemi Stanislavského a Bíloveckou, která v současné době slouží pouze jako průchozí prostor, kde jen málokoho napadne posedět. Park by se měl proměnit v oázu pro relaxaci ale i vzdělávání. </w:t>
      </w:r>
    </w:p>
    <w:p>
      <w:pPr/>
      <w:r>
        <w:rPr>
          <w:b w:val="1"/>
          <w:bCs w:val="1"/>
        </w:rPr>
        <w:t xml:space="preserve">Magda Cigánková Fialová, krajinářská architektka</w:t>
      </w:r>
      <w:r>
        <w:rPr/>
        <w:t xml:space="preserve">: "Lokalitabude doplněna o výsadbu domácích druhů stromů, keřů atrvalek. Jednat se bude o 17 nových stromů, 11 keřů,295mzáhonůtrvalek, 211mnovýchkvětnatých luk a na ploše 800mbudeobnoven trávník. Novátůň bude mít rozlohu 24m</w:t>
      </w:r>
    </w:p>
    <w:p>
      <w:pPr/>
      <w:r>
        <w:rPr/>
        <w:t xml:space="preserve">Odstraněním části mladých neperspektivních porostů ve východní části parku se otevře pohled na kostel Husův sbor. Průhled bude lemován lučními květinami, výsadba se doplní o solitérní jehličnaté i listnaté stromy. Revitalizaci tohoto prostoru uhradí město Ostrava, celkové náklady budou 4 miliony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9-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2026-09-09T21:12:31+02:00</dcterms:created>
  <dcterms:modified xsi:type="dcterms:W3CDTF">2026-09-09T21:12:31+02:00</dcterms:modified>
</cp:coreProperties>
</file>

<file path=docProps/custom.xml><?xml version="1.0" encoding="utf-8"?>
<Properties xmlns="http://schemas.openxmlformats.org/officeDocument/2006/custom-properties" xmlns:vt="http://schemas.openxmlformats.org/officeDocument/2006/docPropsVTypes"/>
</file>