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Hasičský psovod z Hlučína byl oceněn za práci v Bejrútu</w:t>
      </w:r>
    </w:p>
    <w:p>
      <w:pPr/>
      <w:r>
        <w:rPr>
          <w:b w:val="1"/>
          <w:bCs w:val="1"/>
        </w:rPr>
        <w:t xml:space="preserve">Asi jste slyšeli o mohutném výbuchu v libanonském Bejrútu, který srovnal část města se zemí. Na pomoc vyrazil z České republiky speciální  hasičský tým USAR, který se právě na podobné situace specializuje. Jeho členem byl i Petr Svoboda z Hlučína se psem Diegem. Nyní je přijel osobně ocenit ministr vnitra Jan Hamáček.</w:t>
      </w:r>
    </w:p>
    <w:p>
      <w:pPr/>
      <w:r>
        <w:rPr/>
        <w:t xml:space="preserve">Petr Svoboda a jeho svěřenec Diego nejsou žádnými nováčky. Mají za sebou už několik ostrých akcí. Jsou členy USAR týmu, tedy elitní skupiny hasičů, kteří jsou schopni zasahovat po celém světě a jsou zaměřeni na záchranu v obydlených oblastech. V jejich případě na vyhledávání osob v sutinách. Proto byli vysláni i do Bejrútu, kde exploze skladu srovnala se zemí část města.</w:t>
      </w:r>
    </w:p>
    <w:p>
      <w:pPr/>
      <w:r>
        <w:rPr>
          <w:b w:val="1"/>
          <w:bCs w:val="1"/>
        </w:rPr>
        <w:t xml:space="preserve">Petr Svoboda, Záchranný útvar HZS v Hlučíně</w:t>
      </w:r>
      <w:r>
        <w:rPr/>
        <w:t xml:space="preserve">: "Nejde to zatím s ničím srovnat. Byli jsme tady na území České republiky na pár výbuších, ale tak velký rozsah jsme ještě nezažili. Tady to byl výbuch garáže nebo rodinného domku 5 x 10 metrů, ale tam to prostě byly kilometry, které bylo třeba s těmi psy prohledat."  </w:t>
      </w:r>
    </w:p>
    <w:p>
      <w:pPr/>
      <w:r>
        <w:rPr/>
        <w:t xml:space="preserve">Ministr vnitra Jan Hamáček nyní přijel do Ostravy a tak mohl osobně Petru Svobodovi poděkovat a předat mu ocenění za jeho práci. </w:t>
      </w:r>
    </w:p>
    <w:p>
      <w:pPr/>
      <w:r>
        <w:rPr>
          <w:b w:val="1"/>
          <w:bCs w:val="1"/>
        </w:rPr>
        <w:t xml:space="preserve">Jan Hamáček (ČSSD), ministr vnitra: "</w:t>
      </w:r>
      <w:r>
        <w:rPr/>
        <w:t xml:space="preserve">Jsem pyšný na to, že ČR zareagovala jako jedna z prvních. V řádu hodin jsme do Libanonu vypravili záchranný tým. Byla to špičková reprezentace ČR a schopností našich hasičů."</w:t>
      </w:r>
    </w:p>
    <w:p>
      <w:pPr/>
      <w:r>
        <w:rPr/>
        <w:t xml:space="preserve">Ocenění patří i Diegovi, který ale nemá příliš trpělivosti pro podobné slavnostní chvíle a má raději akci. Jeho odměna je ale samozřejmě k jídlu.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Novém Jičíně začíná stavba nové hasičské stanice</w:t>
      </w:r>
    </w:p>
    <w:p>
      <w:pPr/>
      <w:r>
        <w:rPr>
          <w:b w:val="1"/>
          <w:bCs w:val="1"/>
        </w:rPr>
        <w:t xml:space="preserve">V Novém Jičíně začala slavnostním poklepáním na základní kámen stavba nové centrální hasičské stanice. Stát bude na pozemcích, které hasičskému sboru, respektive státu darovalo město.</w:t>
      </w:r>
    </w:p>
    <w:p>
      <w:pPr/>
      <w:r>
        <w:rPr/>
        <w:t xml:space="preserve">Moderní objekt hasičské stanice v Novém Jičíně bude stát u křižovatky ulic Propojovací a Hřbitovní s rychlým výjezdem na budoucí dálnici D48. Na základní kámen stavby přijeli poklepat představitelé státu, kraje, města a hasičů. Příprava záměru stavby trvala více než deset let. </w:t>
      </w:r>
    </w:p>
    <w:p>
      <w:pPr/>
      <w:r>
        <w:rPr>
          <w:b w:val="1"/>
          <w:bCs w:val="1"/>
        </w:rPr>
        <w:t xml:space="preserve">Vladimír Vlček, ředitel HZS MSK: </w:t>
      </w:r>
      <w:r>
        <w:rPr/>
        <w:t xml:space="preserve">“Poté, co vznikly kraje v roce 2001, tak územní odbor Nový Jičín byl jediný, kde byla de facto úplně nevyhovující centrální hasičská stanice.”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“Tady opravdu díky excelentní spolupráci krajských hasičů a samosprávy, to znamená kraje a města, se podařilo udělat něco, co ve zbytku republiky rozhodně není standardem.” </w:t>
      </w:r>
    </w:p>
    <w:p>
      <w:pPr/>
      <w:r>
        <w:rPr/>
        <w:t xml:space="preserve">Nová budova záchranářů vyroste na pozemcích, které patřily městu. Jejich bezúplatný převod na stát odsouhlasili v minulém volebním období novojičínští zastupitelé.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se stavět na pozemcích, které město Nový Jičín darovalo v roce 2018, zhruba 3 hektary v hodnotě necelých 12 milionů korun, hasičskému sboru, čili České republice.” </w:t>
      </w:r>
    </w:p>
    <w:p>
      <w:pPr/>
      <w:r>
        <w:rPr/>
        <w:t xml:space="preserve">Dosavadní budova hasičů v centru města je zastaralá a záchranáři v ní doslova bojují o každé volné místo.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“Stávající objekt je situovaný do bloku okolní zástavby, tudíž není možné jeho další rozšiřování.”  </w:t>
      </w:r>
    </w:p>
    <w:p>
      <w:pPr/>
      <w:r>
        <w:rPr/>
        <w:t xml:space="preserve">Stavba nového zázemí přijde na 236 milionů korun. Spolufinancována je státem a Evropskou unií. Hotovo má být březnu 2022.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Obnova a optimalizace veřejného osvětlení v Karviné</w:t>
      </w:r>
    </w:p>
    <w:p>
      <w:pPr/>
      <w:r>
        <w:rPr>
          <w:b w:val="1"/>
          <w:bCs w:val="1"/>
        </w:rPr>
        <w:t xml:space="preserve">V Karviné se pracovníci technických služeb pustili do obnovy veřejného osvětlení, konkrétně na ulici Rudé Armády. Zaručí úsporu elektřiny a snížení světelného smogu. V plánu má Karviná obnovit postupně osvětlení i v dalších lokalitách.</w:t>
      </w:r>
    </w:p>
    <w:p>
      <w:pPr/>
      <w:r>
        <w:rPr/>
        <w:t xml:space="preserve">Pracovníci technických služeb v současné době pracují na obnově a optimalizaci veřejného osvětlení na ulici Rudé Armády, od kruhového objezdu až po křižovatku v centru města. realizace je náročnější.</w:t>
      </w:r>
    </w:p>
    <w:p>
      <w:pPr/>
      <w:r>
        <w:rPr>
          <w:b w:val="1"/>
          <w:bCs w:val="1"/>
        </w:rPr>
        <w:t xml:space="preserve">Zbyněk Gajdacz, ředitel TS Karviná:  "</w:t>
      </w:r>
      <w:r>
        <w:rPr/>
        <w:t xml:space="preserve">Je to poměrně členité a na konci se dostaneme až do centra, kde je řada asfaltových ploch a celá řada jiných vedení, kterým se budeme muset vyhnout a to je vždy složitější a dražší.” </w:t>
      </w:r>
    </w:p>
    <w:p>
      <w:pPr/>
      <w:r>
        <w:rPr/>
        <w:t xml:space="preserve">Vyměněny budou všechny sloupy, veškeré vedení, výzbroj a svítidla budou spotřebovávat méně energie.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“Ve správě majetku máme  6 tisíc svítících bodů, to neznamená 6 tisíc stožárů ale svítících bodů na území města, Každoročně na to město dává mezi 6 až 8 miliony, na běžnou údržbu, což je například výměna svítidel, natírání sloupů, čištění skla atd. "</w:t>
      </w:r>
    </w:p>
    <w:p>
      <w:pPr/>
      <w:br/>
      <w:br/>
      <w:r>
        <w:rPr/>
        <w:t xml:space="preserve">Výměna elektrického osvětlení na ulici Rudé Armády bude ukončena během letošního roku. V některých městských částech se nachází veřejné osvětlení, které dosahuje stáří 40-50 let, město proto chystá další projekty, které proběhnou během následujících let.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Máme vytipovaných několik oblastí, ať už je to ulice Ostravská, směrem  karviná-Doly, pak ulice Nádražní od křižovatky po vlakové nádraží, chtěli bychom opravit také celý úsek na třídě  17. listopadu.”</w:t>
      </w:r>
    </w:p>
    <w:p>
      <w:pPr/>
      <w:r>
        <w:rPr/>
        <w:t xml:space="preserve"> V plánu je optimalizace veřejného osvětlení ve vnitroblocích, například na ulici Nedbalova, komplexní výměna svítidel se chystá i v Karviné-Hranicích. 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Mělo by to vést k úsporám elektřiny a zabránění vzniku světelného smogu v takovém měřítku, jako je to nyní.” </w:t>
      </w:r>
    </w:p>
    <w:p>
      <w:pPr/>
      <w:br/>
      <w:br/>
      <w:r>
        <w:rPr/>
        <w:t xml:space="preserve">Obnova probíhá i v souvislosti životnosti celé sítě a jejího technického stavu.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“Při operativní správě pro město připravujeme revizní zprávy každé 4 roky, protože se jedná o tzv. vyhrazené technické zařízení. Každé 4 roky je zpracována revizní zpráva na konkrétní větev. Z ní vychází, kde se musí provést opravy revizní nebo pokud jde o zastaralé zařízení, pak musíme připravit zásadní obnovu veřejného osvětlení,” </w:t>
      </w:r>
    </w:p>
    <w:p>
      <w:pPr/>
      <w:br/>
      <w:br/>
      <w:r>
        <w:rPr/>
        <w:t xml:space="preserve">Město bude obnovu veřejného osvětlení hradit z rozpočtu, počítá se ale i s žádostmi o dotace, například chce využít programu Efekt.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Festival Bezručova Opava o výchově a vzdělání</w:t>
      </w:r>
    </w:p>
    <w:p>
      <w:pPr/>
      <w:r>
        <w:rPr>
          <w:b w:val="1"/>
          <w:bCs w:val="1"/>
        </w:rPr>
        <w:t xml:space="preserve">Začal multižánrový festival Bezručova Opava. Jeho letošní téma je výchova a vzdělání. Prolínat se bude po celý měsíc literaturou, hudbou, filmem či výtvarným uměním.  Letos se zahajovalo netradičně venku.</w:t>
      </w:r>
    </w:p>
    <w:p>
      <w:pPr/>
      <w:r>
        <w:rPr/>
        <w:t xml:space="preserve">Letošnízahájení festivalu Bezručova Opava, který se věnuje výchově avzdělání, připravili organizátoři, raději pod širým nebem. Ato s ohledem na stále se měnící protikoronavirová opatření propořádání kulturních akcí.</w:t>
      </w:r>
      <w:br/>
    </w:p>
    <w:p>
      <w:pPr/>
      <w:r>
        <w:rPr/>
        <w:t xml:space="preserve">PetrRotrekl, dramaturg festivalu Bezručova Opava: „Jsem strašně rád,že slavnostní zahájení je bez roušek, ale jinak je, samozřejmě,nasadíme a budeme sledovat umění s rouškami.“</w:t>
      </w:r>
    </w:p>
    <w:p>
      <w:pPr/>
      <w:r>
        <w:rPr/>
        <w:t xml:space="preserve"> Vpubliku seděla i Zdeňka Tomášková, která se stala laureátkouceny  Petra Bezruče, jehož byla asistentkou. Její rodiče jíbásníka představili ještě v dětství. </w:t>
      </w:r>
      <w:br/>
      <w:br/>
    </w:p>
    <w:p>
      <w:pPr/>
      <w:r>
        <w:rPr/>
        <w:t xml:space="preserve">ZdeňkaTomášková: „Mně bylo 11 roků,když jsem ho poprvé u stolu obsluhovala. Mocmi to tehdy nešlo. Ale Bezruč to bral s nadhledem. Byl velmilaskavý, citlivý, velkorysý a skromný člověk“</w:t>
      </w:r>
    </w:p>
    <w:p>
      <w:pPr/>
      <w:br/>
    </w:p>
    <w:p>
      <w:pPr/>
      <w:r>
        <w:rPr/>
        <w:t xml:space="preserve">BezručovaOpava přinese na šest desítek  hudebních, literárních,filmových, výtvarných či divadelních pořadů. Otevřená už jevýstava o Joy Adamsonové. V Domě umění jsou k vidění jejíbotanické ilustrace i kresby příslušníků keňskýchkmenů.Nejvíce se ale proslavila jako ochránkyně africké přírody,a to v době, kdy nebyla tamní flora a fauna zdaleka tak v ohrožení,jako dnes.</w:t>
      </w:r>
      <w:br/>
    </w:p>
    <w:p>
      <w:pPr/>
      <w:r>
        <w:rPr/>
        <w:t xml:space="preserve">ZuzanaBeranová, kurátorka výstavy:  „Dokázala to předvídat, takžeprávě proto pomáhala založit národní parky. Promne je Joy nejvíce ochránkyní přírody.“</w:t>
      </w:r>
    </w:p>
    <w:p>
      <w:pPr/>
      <w:r>
        <w:rPr/>
        <w:t xml:space="preserve">Autorkaslavné knihy Příběhy lvice Elsy se stala také inspirací prostreet artového umělce česko - kanadského původu Davida Strauzze.Spreyem namaloval její několika vrstevný portrét. A přidal semtaké dětské kresby, které jej inspirovaly.</w:t>
      </w:r>
      <w:br/>
    </w:p>
    <w:p>
      <w:pPr/>
      <w:r>
        <w:rPr/>
        <w:t xml:space="preserve">DavidStrauzz, autor portrétu:„Mladíkreslili  obrazy o J. Adamsonové a jejím životě. A já jsem siříkal, že to tam určitě musím dát.“</w:t>
      </w:r>
    </w:p>
    <w:p>
      <w:pPr/>
      <w:r>
        <w:rPr/>
        <w:t xml:space="preserve">Pořadyo výchově a vzdělání, které letošní festival Bezručova Opava vyplňují, můžete navštívit až do 1. října. Podrobný programnajdete na stránkách: </w:t>
      </w:r>
    </w:p>
    <w:p>
      <w:pP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2026-03-28T11:55:42+01:00</dcterms:created>
  <dcterms:modified xsi:type="dcterms:W3CDTF">2026-03-28T11:55:42+01:00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