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p>
    <w:p>
      <w:pPr/>
      <w:r>
        <w:rPr/>
        <w:t xml:space="preserve">Ještě před novelou zákona by strážníkům nezbylo nic jiného, než si takového auta prostě nevšímat. Teď ale kontrolují i vozy, které jsou na první pohled zcela v pořádku.   Dříve totiž bylo možné odstranit ze silnic či parkovišť pouze zničená vozidla, která viditelně nejsou schopná provozu. Jedině tak se mohla uvolnit potřebná parkovací místa, především na sídlištích.  </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 </w:t>
      </w:r>
    </w:p>
    <w:p>
      <w:pPr/>
      <w:r>
        <w:rPr/>
        <w:t xml:space="preserve">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IZS trénoval postup při úniku nebezpečného plynu</w:t>
      </w:r>
    </w:p>
    <w:p>
      <w:pPr/>
      <w:r>
        <w:rPr>
          <w:b w:val="1"/>
          <w:bCs w:val="1"/>
        </w:rPr>
        <w:t xml:space="preserve">Moravskoslezský kraj patří k nejprůmyslovějším regionům v zemi a z toho plyne řada rizik pro občany. Hlavně z chemických továren, které pracují s nejrůznějšími nebezpečnými látkami. Proto je dvojnásob důležité, aby byly složky IZS připraveny v případě havárií v těchto podnicích  efektivně zasáhnout. V areálu firmy Linde se proto konalo cvičení.</w:t>
      </w:r>
    </w:p>
    <w:p>
      <w:pPr/>
      <w:r>
        <w:rPr/>
        <w:t xml:space="preserve">Ještě to není ani měsíc, kdy obyvatele okolí chemické továrny BorsodChem v Ostravě vyděsil obrovský oranžový mrak nad tímto podnikem. Během pár minut se z rozhlasu ozvalo varování.</w:t>
      </w:r>
    </w:p>
    <w:p>
      <w:pPr/>
      <w:r>
        <w:rPr>
          <w:b w:val="1"/>
          <w:bCs w:val="1"/>
        </w:rPr>
        <w:t xml:space="preserve">svědkyně:</w:t>
      </w:r>
      <w:r>
        <w:rPr/>
        <w:t xml:space="preserve"> "Že máme zavřít okna a nemáme vycházet." </w:t>
      </w:r>
    </w:p>
    <w:p>
      <w:pPr/>
      <w:r>
        <w:rPr/>
        <w:t xml:space="preserve">Ukázalo, že šlo o havárii turbodmychadla, ale uniklé nitrózní plyny nejsou prý nebezpečné lidskému zdraví. Nyní se podobné hlášení ozvalo v okolí areálu firmy Linde Gas v Hrabové.  </w:t>
      </w:r>
    </w:p>
    <w:p>
      <w:pPr/>
      <w:r>
        <w:rPr/>
        <w:t xml:space="preserve">Tentokrát šlo ale o rozsáhlé součinnostní cvičení hasičů, policistů, zdravotníků, strážníků i zaměstnanců firmy. Cílem akce bylo procvičit vnější havarijní plán. </w:t>
      </w:r>
    </w:p>
    <w:p>
      <w:pPr/>
      <w:r>
        <w:rPr>
          <w:b w:val="1"/>
          <w:bCs w:val="1"/>
        </w:rPr>
        <w:t xml:space="preserve">Petr Kůdela, mluvčí HZS</w:t>
      </w:r>
      <w:r>
        <w:rPr/>
        <w:t xml:space="preserve">: "Společnost Linde Gas patří mezi 14 firem s chemickou či hutní výrobou, které musejí mít zpracován tzv. vnější havarijní plán, protože by v případě nějaké nehody mohlo být ohroženo obyvatelstvo."</w:t>
      </w:r>
    </w:p>
    <w:p>
      <w:pPr/>
      <w:r>
        <w:rPr/>
        <w:t xml:space="preserve">Na cvičení se podílelo asi 50 lidí a všichni postupovali podle plánu. Velitelé ale samozřejmě drobné chyby najdou a příště už by se neměly opakovat. </w:t>
      </w:r>
    </w:p>
    <w:p>
      <w:pPr/>
      <w:r>
        <w:rPr/>
        <w:t xml:space="preserve">---</w:t>
      </w:r>
    </w:p>
    <w:p>
      <w:pPr/>
      <w:r>
        <w:rPr>
          <w:b w:val="1"/>
          <w:bCs w:val="1"/>
        </w:rPr>
        <w:t xml:space="preserve">Nový Jičín chystá volební drive-in a nové místnosti</w:t>
      </w:r>
    </w:p>
    <w:p>
      <w:pPr/>
      <w:r>
        <w:rPr>
          <w:b w:val="1"/>
          <w:bCs w:val="1"/>
        </w:rPr>
        <w:t xml:space="preserve">Pro letošní krajské volby musí bývalá okresní města určit místa, kde budou moci přijet odevzdat hlas lidé v karanténě. Například v Novém Jičíně je to prázdný areál v blízkosti centra. V tomto městě musí voliči také počítat s několika změnami volebních místností.</w:t>
      </w:r>
    </w:p>
    <w:p>
      <w:pPr/>
      <w:r>
        <w:rPr/>
        <w:t xml:space="preserve">Lidé postižení kovidovou karanténou a izolací mají dvě možnosti, jak v říjnových krajských, případně senátních  volbách odevzdat svůj hlas.  </w:t>
      </w:r>
    </w:p>
    <w:p>
      <w:pPr/>
      <w:r>
        <w:rPr>
          <w:b w:val="1"/>
          <w:bCs w:val="1"/>
        </w:rPr>
        <w:t xml:space="preserve">Renáta Kelnarová, vedoucí odboru správních agend, MěÚ Nový Jičín:  </w:t>
      </w:r>
      <w:r>
        <w:rPr/>
        <w:t xml:space="preserve">“První způsob hlasování je hlasování z motorového vozidla, tzv. drive in. Toto hlasování bude umožněno již 30. září od sedmi do patnácti hodin.”  </w:t>
      </w:r>
    </w:p>
    <w:p>
      <w:pPr/>
      <w:r>
        <w:rPr>
          <w:b w:val="1"/>
          <w:bCs w:val="1"/>
        </w:rPr>
        <w:t xml:space="preserve">Marie Machková, tisková mluvčí MěÚ Nový Jičín:  </w:t>
      </w:r>
      <w:r>
        <w:rPr/>
        <w:t xml:space="preserve">“Jsme spádovou oblastí pro okres Nový Jičín. takže všichni občané bývalého novojičínského okresu mohou volit tady u nás z auta, a to v areálu bývalého Telecomu na Hoblíkové ulici.” </w:t>
      </w:r>
    </w:p>
    <w:p>
      <w:pPr/>
      <w:r>
        <w:rPr/>
        <w:t xml:space="preserve">Druhou možností je objednat si například do pobytového sociálního zařízení, které uzavřela karanténa, případně i domů, zejména pokud voliči nemají automobil, speciální volební tým. Žádost je třeba podat na krajský úřad do 1. října 20 hodin.   </w:t>
      </w:r>
    </w:p>
    <w:p>
      <w:pPr/>
      <w:r>
        <w:rPr/>
        <w:t xml:space="preserve">V Novém Jičíně musí také lidé letos počítat se změnou sídla čtyř volebních okrsků. Hlasovací místnosti už například nebudou v domovech pro seniory. </w:t>
      </w:r>
    </w:p>
    <w:p>
      <w:pPr/>
      <w:r>
        <w:rPr>
          <w:b w:val="1"/>
          <w:bCs w:val="1"/>
        </w:rPr>
        <w:t xml:space="preserve">Renáta Kelnarová, vedoucí odboru správních agend, MěÚ Nový Jičín: </w:t>
      </w:r>
      <w:r>
        <w:rPr/>
        <w:t xml:space="preserve">“Důvody byly, že ředitelka Domova Ducha v loňském roce napsala, že už není možné tam míst volební místnosti, a to z důvodu nepřetržité sociální péče.” </w:t>
      </w:r>
    </w:p>
    <w:p>
      <w:pPr/>
      <w:r>
        <w:rPr/>
        <w:t xml:space="preserve">Zcela novým místem voleb se tak stane Základní škola Komenského 68. Podrobné informace k volbám jsou na webu města a krajského úřadu.</w:t>
      </w:r>
    </w:p>
    <w:p>
      <w:pPr/>
      <w:r>
        <w:rPr/>
        <w:t xml:space="preserve">---</w:t>
      </w:r>
    </w:p>
    <w:p>
      <w:pPr/>
      <w:r>
        <w:rPr>
          <w:b w:val="1"/>
          <w:bCs w:val="1"/>
        </w:rPr>
        <w:t xml:space="preserve">Zaměstnanci havířovské nemocnice se dočkali nových šaten</w:t>
      </w:r>
    </w:p>
    <w:p>
      <w:pPr/>
      <w:r>
        <w:rPr>
          <w:b w:val="1"/>
          <w:bCs w:val="1"/>
        </w:rPr>
        <w:t xml:space="preserve">Převlékat se ve starých šatnách bylo depresivní. Tak popisují zdravotní sestry z havířovské nemocnice své pocity. Nyní jejich pracovní den bude začínat veseleji. Po mnoha letech se zaměstnanci dočkali nového sociálního zázemí.</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w:t>
      </w:r>
    </w:p>
    <w:p>
      <w:pPr/>
      <w:r>
        <w:rPr/>
        <w:t xml:space="preserve">Zrekonstruovány jsou první šatny pro ženy s kapacitou 230 míst. Další práce budou nyní probíhat v šatně pro muže a ještě jedné pro ženy. </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w:t>
      </w:r>
    </w:p>
    <w:p>
      <w:pPr/>
      <w:r>
        <w:rPr/>
        <w:t xml:space="preserve">Radnice nemocnici, byť je to krajské zařízení, finančně podporuje dlouhodobě. A i v příštím roce chce vyčlenit peníze na další její rozvoj. </w:t>
      </w:r>
    </w:p>
    <w:p>
      <w:pPr/>
      <w:r>
        <w:rPr/>
        <w:t xml:space="preserve">---</w:t>
      </w:r>
    </w:p>
    <w:p>
      <w:pPr/>
      <w:r>
        <w:rPr>
          <w:b w:val="1"/>
          <w:bCs w:val="1"/>
        </w:rPr>
        <w:t xml:space="preserve">Přelaďování v MSkraji k 30. září: jak opět sledovat TV POLAR?</w:t>
      </w:r>
    </w:p>
    <w:p>
      <w:pPr/>
      <w:r>
        <w:rPr>
          <w:b w:val="1"/>
          <w:bCs w:val="1"/>
        </w:rPr>
        <w:t xml:space="preserve">Pokud přijímáte televizní vysílání přes anténu, pak dobře zpozorněte. Ve středu 30. září vám z vašeho televizoru zmizí mnohé programy, včetně TV POLAR. Budete si muset váš televizor znovu naladit. Ale nebojte se, je to snadné, zabere to jen pár minut a všechny programy, včetně POLARu, budete moct opět sledovat. V Moravskoslezském kraji totiž 30. září dojde k vypnutí starých vysílačů DVB-T a budou zapnuty nové, DVB-T2.</w:t>
      </w:r>
    </w:p>
    <w:p>
      <w:pPr/>
      <w:r>
        <w:rPr/>
        <w:t xml:space="preserve">To, o čem se už roky mluví, a v ostatních regionech ČR už proběhlo, nastane v Moravskoslezském kraji ve středu 30. září 2020. Velké televizní přelaďování. Bude vypnut starý Multiplex 4 (DVB-T) a rovněž Přechodová síť 13 (DVB-T2) a bude zapnut nový a finální Multiplex 24 (DVB-T2).</w:t>
      </w:r>
    </w:p>
    <w:p>
      <w:pPr/>
      <w:r>
        <w:rPr>
          <w:b w:val="1"/>
          <w:bCs w:val="1"/>
        </w:rPr>
        <w:t xml:space="preserve">Z vašich televizorů v ten okamžik zmizí stanice POLAR</w:t>
      </w:r>
      <w:r>
        <w:rPr/>
        <w:t xml:space="preserve">, ale také například Nova, Nova 2, Nova Action, Nova Gold, Šlágr, Prima Comedy, JOJ family, SPORT 5 a mnohé další.</w:t>
      </w:r>
    </w:p>
    <w:p>
      <w:pPr/>
      <w:r>
        <w:rPr>
          <w:b w:val="1"/>
          <w:bCs w:val="1"/>
        </w:rPr>
        <w:t xml:space="preserve">Abyste mohli dál sledovat POLAR</w:t>
      </w:r>
      <w:r>
        <w:rPr/>
        <w:t xml:space="preserve">, ale také například programy televize Nova, budete muset vzít dálkový ovladač a pomocí menu ve svých televizorech nebo set-top-boxech spustit “automatické vyhledávání nových kanálů”. Během pár minut se vám programy znovu načtou do programové nabídky - ale pozor, nebudou seřazeny tak, jak jste byli zvyklí. Nezapomeňte si proto ihned vaše programy přehledně uspořádat. A POLAR si můžete klidně naladit hned na první pozici, ať zprávy z vašeho města a z celého Moravskoslezského kraje vždy rychle najdete :)</w:t>
      </w:r>
    </w:p>
    <w:p>
      <w:pPr/>
      <w:r>
        <w:rPr/>
        <w:t xml:space="preserve">V této souvislosti máme pro diváky TV POLAR </w:t>
      </w:r>
      <w:r>
        <w:rPr>
          <w:b w:val="1"/>
          <w:bCs w:val="1"/>
        </w:rPr>
        <w:t xml:space="preserve">tři dobré zprávy</w:t>
      </w:r>
      <w:r>
        <w:rPr/>
        <w:t xml:space="preserve">:</w:t>
      </w:r>
    </w:p>
    <w:p>
      <w:pPr/>
      <w:r>
        <w:rPr/>
        <w:t xml:space="preserve">Toto přeladění musí provést i diváci, kteří již programy Multiplexu 4 přijímali v novém standardu DVB-T2 z Přechodové sítě 13, protože i tato síť bude ve středu 30. září 2020 vypnuta. </w:t>
      </w:r>
    </w:p>
    <w:p>
      <w:pPr/>
      <w:r>
        <w:rPr/>
        <w:t xml:space="preserve">Pokud přijímáte televizní vysílání přes satelit, kabelovou televizi nebo IP televizi, tak se vás toto přelaďování netýká.</w:t>
      </w:r>
    </w:p>
    <w:p>
      <w:pPr/>
      <w:r>
        <w:rPr/>
        <w:t xml:space="preserve">Další informace najdete na  nebo volejte linku 595 694 660.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2026-07-04T12:26:39+02:00</dcterms:created>
  <dcterms:modified xsi:type="dcterms:W3CDTF">2026-07-04T12:26:39+02:00</dcterms:modified>
</cp:coreProperties>
</file>

<file path=docProps/custom.xml><?xml version="1.0" encoding="utf-8"?>
<Properties xmlns="http://schemas.openxmlformats.org/officeDocument/2006/custom-properties" xmlns:vt="http://schemas.openxmlformats.org/officeDocument/2006/docPropsVTypes"/>
</file>