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/>
      <w:r>
        <w:rPr>
          <w:b w:val="1"/>
          <w:bCs w:val="1"/>
        </w:rPr>
        <w:t xml:space="preserve">Hasiči opět soutěží v anketě Dobrovolní hasiči roku</w:t>
      </w:r>
    </w:p>
    <w:p>
      <w:pPr/>
      <w:r>
        <w:rPr>
          <w:b w:val="1"/>
          <w:bCs w:val="1"/>
        </w:rPr>
        <w:t xml:space="preserve">Soutěž probíhá už několik let a hasiči ze Studénky se ji pravidelně účastní. I v letošním roce byli studeňáci vybráni mezi nejlepší pětku.</w:t>
      </w:r>
    </w:p>
    <w:p>
      <w:pPr/>
      <w:r>
        <w:rPr>
          <w:b w:val="1"/>
          <w:bCs w:val="1"/>
          <w:i w:val="1"/>
          <w:iCs w:val="1"/>
        </w:rPr>
        <w:t xml:space="preserve">Petr Sič, velitel JSDH Studénka: </w:t>
      </w:r>
      <w:r>
        <w:rPr>
          <w:i w:val="1"/>
          <w:iCs w:val="1"/>
        </w:rPr>
        <w:t xml:space="preserve">„V letošním roce se naše jednotka dobrovolných hasičů města Studénky opět přihlásila do ankety Dobrovolní hasiči roku. Anketu pořádá spolek Svatý Florian – dobrovolní hasiči roku.“</w:t>
      </w:r>
    </w:p>
    <w:p>
      <w:pPr/>
      <w:r>
        <w:rPr/>
        <w:t xml:space="preserve">Do kategorie jednotek se přihlásilo celkem 149 jednotek z celé České republiky se svými projekty. Z nich pak odborná rada vybrala pět finalistů. Mezi ně se se svým zásahem dostala i Studénka.</w:t>
      </w:r>
    </w:p>
    <w:p>
      <w:pPr/>
      <w:r>
        <w:rPr>
          <w:b w:val="1"/>
          <w:bCs w:val="1"/>
          <w:i w:val="1"/>
          <w:iCs w:val="1"/>
        </w:rPr>
        <w:t xml:space="preserve">Tomáš Šnejdrla, velitel družstva JSDH Studénka: </w:t>
      </w:r>
      <w:r>
        <w:rPr>
          <w:i w:val="1"/>
          <w:iCs w:val="1"/>
        </w:rPr>
        <w:t xml:space="preserve">„Šlo o zásah, kde došlo k požáru autoservisu tady ve Studénce. Naše jednotka z domu a přilehlého autoservisu evakuovala osoby a uchránila majetek v hodnotě 4 milionů korun.“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„Jsem rád, že se hasičům podařilo zvládnout tak náročný požár, který v budově rodinného domu a servisu v dubnu nastal. Já sám jsem i fyzicky přiložil ruku k dílu, když se odstraňovaly následky.“</w:t>
      </w:r>
    </w:p>
    <w:p>
      <w:pPr/>
      <w:r>
        <w:rPr/>
        <w:t xml:space="preserve">Odborná komise vybrala 5 nejlepších zásahů v šesti regionech z celé republiky. O prvních třech příčkách v každém z nich se bude hlasovat.</w:t>
      </w:r>
    </w:p>
    <w:p>
      <w:pPr/>
      <w:r>
        <w:rPr>
          <w:b w:val="1"/>
          <w:bCs w:val="1"/>
          <w:i w:val="1"/>
          <w:iCs w:val="1"/>
        </w:rPr>
        <w:t xml:space="preserve">Petr Sič, velitel JSDH Studénka: </w:t>
      </w:r>
      <w:r>
        <w:rPr>
          <w:i w:val="1"/>
          <w:iCs w:val="1"/>
        </w:rPr>
        <w:t xml:space="preserve">„O těchto finalistech pak budou dále ve veřejném hlasování hlasovat všichni občané, a to formou esemesek nebo přes webové stránky dobrovolní hasiči roku.“</w:t>
      </w:r>
    </w:p>
    <w:p>
      <w:pPr/>
      <w:r>
        <w:rPr/>
        <w:t xml:space="preserve">Pro vítězné příčky čekají hodnotné ceny a nemalé finanční ohodnocení. Ty nejlepší jednotky získají například motorovou pilu nebo radiostanice.</w:t>
      </w:r>
    </w:p>
    <w:p>
      <w:pPr/>
      <w:r>
        <w:rPr>
          <w:b w:val="1"/>
          <w:bCs w:val="1"/>
          <w:i w:val="1"/>
          <w:iCs w:val="1"/>
        </w:rPr>
        <w:t xml:space="preserve">Tomáš Šnejdrla, velitel družstva JSDH Studénka:</w:t>
      </w:r>
      <w:r>
        <w:rPr>
          <w:i w:val="1"/>
          <w:iCs w:val="1"/>
        </w:rPr>
        <w:t xml:space="preserve">„Pro vítěze je připraveno finanční ohodnocení a technické prostředky pro dovybavení vozidel. Díky podpoře našich obyvatel jsme se v minulých letech umístili na 2 místě.“ </w:t>
      </w:r>
    </w:p>
    <w:p>
      <w:pPr/>
      <w:r>
        <w:rPr>
          <w:b w:val="1"/>
          <w:bCs w:val="1"/>
          <w:i w:val="1"/>
          <w:iCs w:val="1"/>
        </w:rPr>
        <w:t xml:space="preserve">Petr Sič, velitel JSDH Studénka: </w:t>
      </w:r>
      <w:r>
        <w:rPr>
          <w:i w:val="1"/>
          <w:iCs w:val="1"/>
        </w:rPr>
        <w:t xml:space="preserve">„Tyto ceny si hasiči nerozeberou, ale připadnou městu, které je povinno předat je hasičům na jejich využití. Zařadí se do techniky, finance se použijí na zabezpečení akce schopnosti jednotky.“</w:t>
      </w:r>
    </w:p>
    <w:p>
      <w:pPr/>
      <w:r>
        <w:rPr/>
        <w:t xml:space="preserve">Ve Studénce je hasičských jednotek hned několik. Finanční zabezpečení jejich provozu není jednoduchou záležitostí. 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„Všechny tři hasičské jednotky, které na území města máme, ať už to je na ulici Nádražní, Družstevní, Butovická, stojí z rozpočtu města zhruba 1,1 milionu korun, s tím, že pak samozřejmě jsou ještě dotace, které získávají hasiči od krajů.“</w:t>
      </w:r>
    </w:p>
    <w:p>
      <w:pPr/>
      <w:r>
        <w:rPr/>
        <w:t xml:space="preserve">Práce dobrovolných hasičů je velmi záslužnou činností. Starají se o bezpečí občanů a velmi často pomáhají také při živelních pohromách.</w:t>
      </w:r>
    </w:p>
    <w:p>
      <w:pPr/>
      <w:r>
        <w:rPr>
          <w:b w:val="1"/>
          <w:bCs w:val="1"/>
          <w:i w:val="1"/>
          <w:iCs w:val="1"/>
        </w:rPr>
        <w:t xml:space="preserve">Libor Slavík, starosta: </w:t>
      </w:r>
      <w:r>
        <w:rPr>
          <w:i w:val="1"/>
          <w:iCs w:val="1"/>
        </w:rPr>
        <w:t xml:space="preserve">„Dobrovolní hasiči na území města pomáhají při povodních, při dopravních nehodách, při pomoci snášet pacienty do sanitek a podobně. Mají velice záslužnou činnost, navíc se starají o výchovu snad budoucích hasičů v rámci kroužků, takže si myslím, že by si bezpochyby zasloužili, aby je každý občan města podpořil v této aktivitě a poslal esemesku.“</w:t>
      </w:r>
    </w:p>
    <w:p>
      <w:pPr/>
      <w:r>
        <w:rPr/>
        <w:t xml:space="preserve">Studéneční dobrovolní hasiči se soutěže zúčastňují už po několikáté. V minulosti bodovali například s požárem vyšší budovy nebo s železniční nehodou.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Rodinné centrum nabídne dětem novou místnost</w:t>
      </w:r>
    </w:p>
    <w:p>
      <w:pPr/>
      <w:r>
        <w:rPr>
          <w:b w:val="1"/>
          <w:bCs w:val="1"/>
        </w:rPr>
        <w:t xml:space="preserve">Rodinné centrum, kde si mohou nejen hrát děti i se svými rodiči, se v polovině září po prázdninové pauze opět otevřelo. Připraveno je několik novinek, včetně dvou nových místností. Bohužel otevření jedné z nich se kvůli technické závadě odkládá.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 </w:t>
      </w:r>
      <w:r>
        <w:rPr>
          <w:i w:val="1"/>
          <w:iCs w:val="1"/>
        </w:rPr>
        <w:t xml:space="preserve">„Rodinné centrum se druhý týden v září opět otevřelo pro cvičení rodičů s dětmi, které tady probíhá. Novinkou pro nás je získání této místnosti, kde stojíme, a tělocvičny. Tato Místnost měla být otevřena už nyní v průběhu října, ale došlo k tomu, že při malování se zjistilo, že neustále vlhne zeď. Proto v této chvíli nemůžeme otevřít.“ </w:t>
      </w:r>
    </w:p>
    <w:p>
      <w:pPr/>
      <w:r>
        <w:rPr/>
        <w:t xml:space="preserve">V nově připravované místnosti se vyžijí hlavně děti, které si užijí nespočet hraček. Na své si ovšem přijde i jejich dospělý doprovod, pro který se plánuje menší posezení.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 </w:t>
      </w:r>
      <w:r>
        <w:rPr>
          <w:i w:val="1"/>
          <w:iCs w:val="1"/>
        </w:rPr>
        <w:t xml:space="preserve">„V této místnosti by měly navazovat volné herny, kdy si maminky bez řízené činnosti sem můžou přijít, děti si tady můžou hrát, bude tady místo k sezení pro maminky, budou si moct dát kávu. Děti si budou hrát, bude tady velký domeček se skluzavkou a hračky.“</w:t>
      </w:r>
    </w:p>
    <w:p>
      <w:pPr/>
      <w:r>
        <w:rPr/>
        <w:t xml:space="preserve">Bohužel opětovné vyhlášení nouzového stavu pozastavilo většinu aktivit a kurzů nejen pro děti. Kvůli omezeným počtům osob ve vnitřních prostorách otevřou jen některé z nich.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 </w:t>
      </w:r>
      <w:r>
        <w:rPr>
          <w:i w:val="1"/>
          <w:iCs w:val="1"/>
        </w:rPr>
        <w:t xml:space="preserve">„Vládní nařízení, které bude od 5. října, se bohužel dotklo i Rodinného centra. Kroužky, které měly tento týden zahajovat, tak bohužel musíme prodloužit jejich otevření o dva týdny. Některé kroužky můžeme otevřít, je to třeba aerobik pro děti, protože tam je méně než 10 lidí. Také cvičení pro těhotné, tam máme čtyři nastávající maminky, i cvičení pánevního dna.“</w:t>
      </w:r>
    </w:p>
    <w:p>
      <w:pPr/>
      <w:r>
        <w:rPr/>
        <w:t xml:space="preserve">Otevřeny nebudou ani společné aktivity pro děti a rodiče. Alternativou se tak stala školka pro nejmenší, ve které bude moci být 8 dětí. Těm se věnují dvě vychovatelky. 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 </w:t>
      </w:r>
      <w:r>
        <w:rPr>
          <w:i w:val="1"/>
          <w:iCs w:val="1"/>
        </w:rPr>
        <w:t xml:space="preserve">„Cvičení rodičů s dětmi bohužel se bohužel o dva týdny taky protáhne, ale jako variantu jsme teď nabídli možnost přihlásit děti do Pidiškolky. Děti můžou přihlásit, školka bude od pondělí do čtvrtku, vždy od 8 do 12 hodin.“</w:t>
      </w:r>
    </w:p>
    <w:p>
      <w:pPr/>
      <w:r>
        <w:rPr/>
        <w:t xml:space="preserve">Kurzy s větší účastí jsou nyní na 14 dní pozastaveny. Jestli se však v plánovaném termínu otevřou není v tuto chvíli jisté.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Hokej ve Studénce si mohou zahrát i holky</w:t>
      </w:r>
    </w:p>
    <w:p>
      <w:pPr/>
      <w:r>
        <w:rPr>
          <w:b w:val="1"/>
          <w:bCs w:val="1"/>
        </w:rPr>
        <w:t xml:space="preserve">S mladších žáků se stávají starší, a z těch mužské týmy hokejistů. Pro ty nejmenší, dokonce i čtyřleté, hokejový klub ve Studénce pravidelně otvírá hokejovou přípravku.</w:t>
      </w:r>
    </w:p>
    <w:p>
      <w:pPr/>
      <w:r>
        <w:rPr>
          <w:b w:val="1"/>
          <w:bCs w:val="1"/>
          <w:i w:val="1"/>
          <w:iCs w:val="1"/>
        </w:rPr>
        <w:t xml:space="preserve">Mojmír Kotas, trenér: </w:t>
      </w:r>
      <w:r>
        <w:rPr>
          <w:i w:val="1"/>
          <w:iCs w:val="1"/>
        </w:rPr>
        <w:t xml:space="preserve">„Smyslem této akce je, že k nám přijdou noví hráči, především děti ve věku 4-5 let, ale samozřejmě můžou přijít i starší. Situace je momentálně trochu komplikovaná s hygienickým opatřením, ale snažíme se dodržovat všechny, tak, jak je nařízeno. Měli jsme strach, chtěli jsme akci i odvolat, ale snažíme se s trenéry tohle udržet.“</w:t>
      </w:r>
    </w:p>
    <w:p>
      <w:pPr/>
      <w:r>
        <w:rPr/>
        <w:t xml:space="preserve">Většina dětí stála na ledě poprvé, ale odpoledne si opravdu užili. Připravena pro ně byla ukázka tréningu a také různé atrakce. Děti se tak s pomocí trenérů a chodítek poprvé projely na bruslích.</w:t>
      </w:r>
    </w:p>
    <w:p>
      <w:pPr/>
      <w:r>
        <w:rPr>
          <w:b w:val="1"/>
          <w:bCs w:val="1"/>
          <w:i w:val="1"/>
          <w:iCs w:val="1"/>
        </w:rPr>
        <w:t xml:space="preserve">Mojmír Kotas, trenér: </w:t>
      </w:r>
      <w:r>
        <w:rPr>
          <w:i w:val="1"/>
          <w:iCs w:val="1"/>
        </w:rPr>
        <w:t xml:space="preserve">„Teď jsme zahájili, už máme dvě děti registrované, mají pět let. Vyzkouší si tréning na ledě, vyzkouší si chodítka, půjčíme jim brusle a helmu. Ve druhé části bude probíhat takový ukázkový tréning a hra hráčů, kteří začali v loňské sezóně.“</w:t>
      </w:r>
    </w:p>
    <w:p>
      <w:pPr/>
      <w:r>
        <w:rPr/>
        <w:t xml:space="preserve">Kdo nemá brusle hokejový klub je dětem pravidelně půjčuje. Těm, kteří se rozhodnout stát se malých hokejistou a nevynechávají tréningy, klub zapůjčí veškeré vybavení.</w:t>
      </w:r>
    </w:p>
    <w:p>
      <w:pPr/>
      <w:r>
        <w:rPr>
          <w:b w:val="1"/>
          <w:bCs w:val="1"/>
          <w:i w:val="1"/>
          <w:iCs w:val="1"/>
        </w:rPr>
        <w:t xml:space="preserve">Mojmír Kotas, trenér: </w:t>
      </w:r>
      <w:r>
        <w:rPr>
          <w:i w:val="1"/>
          <w:iCs w:val="1"/>
        </w:rPr>
        <w:t xml:space="preserve">„Pro přípravku, která začíná, máme takový program, kdy jim pravidelně na každý tréning půjčíme brusle a helmu. Zbývající vybavení si většinou dělají z inlinových bruslí, to jsou chrániče na lokty a na ramena. Pokud chodí pravidelně, tak jim zapůjčíme kompletní výzbroj.“</w:t>
      </w:r>
    </w:p>
    <w:p>
      <w:pPr/>
      <w:r>
        <w:rPr/>
        <w:t xml:space="preserve">Hokej je ve Studénce jedním z nejoblíbenějších sportů. Každý rok se přihlásí velké množství dětí, a alespoň polovina jich dochází pravidelně. Velké zastoupení mají i děvčata.</w:t>
      </w:r>
    </w:p>
    <w:p>
      <w:pPr/>
      <w:r>
        <w:rPr>
          <w:b w:val="1"/>
          <w:bCs w:val="1"/>
          <w:i w:val="1"/>
          <w:iCs w:val="1"/>
        </w:rPr>
        <w:t xml:space="preserve">Mojmír Kotas, trenér: </w:t>
      </w:r>
      <w:r>
        <w:rPr>
          <w:i w:val="1"/>
          <w:iCs w:val="1"/>
        </w:rPr>
        <w:t xml:space="preserve">„Ve druhé a ve třetí třídě, jsou to ročníky 2012, 2013, 2014, máme i holky ročníku 2011, celkem jich je 24. Jsou to pravidelně navštěvující děti. Registrovaných, když jsme dělali takový průzkum, kdo má zájem, a kdo se ještě objeví, tak jich máme zhruba 60.“ </w:t>
      </w:r>
    </w:p>
    <w:p>
      <w:pPr/>
      <w:r>
        <w:rPr/>
        <w:t xml:space="preserve">Děti se mohou do hokejové přípravky přihlašovat během celého roku. Tréningy jsou už naplánovány a probíhají každý týden vždy v úterý, ve čtvrtek a v sobotu.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2-10-2020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2026-10-17T04:09:24+02:00</dcterms:created>
  <dcterms:modified xsi:type="dcterms:W3CDTF">2026-10-17T04:09:24+02:00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