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domově seniorů zrušili kvůli bezpečnosti volební okrsky</w:t>
      </w:r>
    </w:p>
    <w:p>
      <w:pPr/>
      <w:r>
        <w:rPr>
          <w:b w:val="1"/>
          <w:bCs w:val="1"/>
        </w:rPr>
        <w:t xml:space="preserve">V Domově seniorů v Havířově zrušili volební okrsky, a to z důvodu, aby do zařízení nepřicházeli lidé zvenčí. Za seniory, kteří mají o volby zájem, přijdou komisaři s volební schránkou.</w:t>
      </w:r>
    </w:p>
    <w:p>
      <w:pPr/>
      <w:r>
        <w:rPr/>
        <w:t xml:space="preserve">V Domově seniorů v Havířově, který má dvě střediska, se připravují na krajské volby. V obou zařízeních na jaře bojovali s nákazou Covid-19. </w:t>
      </w:r>
    </w:p>
    <w:p>
      <w:pPr/>
      <w:r>
        <w:rPr/>
        <w:t xml:space="preserve">Doposud to bylo vždy tak, že volební komise seděly vždy tady v domově seniorů. V letošním roce to je z bezpečnostních důvodů jinak.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"Pokud by nám sem chodili do volebního okrsku lidé z venku, co nemají co do činění s našimi klienty, tak to riziko nákazy a opatření, které bychom museli udělat</w:t>
      </w:r>
      <w:r>
        <w:rPr>
          <w:b w:val="1"/>
          <w:bCs w:val="1"/>
        </w:rPr>
        <w:t xml:space="preserve">,</w:t>
      </w:r>
      <w:r>
        <w:rPr/>
        <w:t xml:space="preserve"> tak by to bylo náročné a myslím si, že tomuto se lze vyhnout, že byly přesunuty komise do jiných lokací.”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"Buď to obyvatelé těchto zařízení budou hlasovat do přenosné volební schránky, případně budou-li schopni můžou dojít do volebních místností a přímo odvolit před komisí.”</w:t>
      </w:r>
    </w:p>
    <w:p>
      <w:pPr/>
      <w:r>
        <w:rPr/>
        <w:t xml:space="preserve">Senioři v domově chtějí volit. A to i paní Papalová, které je už 94 let.</w:t>
      </w:r>
    </w:p>
    <w:p>
      <w:pPr/>
      <w:r>
        <w:rPr>
          <w:b w:val="1"/>
          <w:bCs w:val="1"/>
        </w:rPr>
        <w:t xml:space="preserve"> Jiřina Papalová, Klientka domova seniorů Helios: </w:t>
      </w:r>
      <w:r>
        <w:rPr/>
        <w:t xml:space="preserve">"Půjdu volit, celý život jsem chodila k volbám, půjdu."</w:t>
      </w:r>
      <w:r>
        <w:rPr>
          <w:b w:val="1"/>
          <w:bCs w:val="1"/>
        </w:rPr>
        <w:t xml:space="preserve"> </w:t>
      </w:r>
    </w:p>
    <w:p>
      <w:pPr/>
      <w:r>
        <w:rPr/>
        <w:t xml:space="preserve">Zklamali vás někdy politici, když jste je volila?</w:t>
      </w:r>
    </w:p>
    <w:p>
      <w:pPr/>
      <w:r>
        <w:rPr>
          <w:b w:val="1"/>
          <w:bCs w:val="1"/>
        </w:rPr>
        <w:t xml:space="preserve">Jiřina Papalová, Klientka domova seniorů Helios:</w:t>
      </w:r>
      <w:r>
        <w:rPr/>
        <w:t xml:space="preserve"> "To jsem byla zklamaná za socialismu."</w:t>
      </w:r>
    </w:p>
    <w:p>
      <w:pPr/>
      <w:r>
        <w:rPr>
          <w:b w:val="1"/>
          <w:bCs w:val="1"/>
        </w:rPr>
        <w:t xml:space="preserve">Josef Piško, klient Domova seniorů Helios:</w:t>
      </w:r>
      <w:r>
        <w:rPr/>
        <w:t xml:space="preserve"> "Volil jsem od svých osmnácti roků a až dodnes</w:t>
      </w:r>
      <w:r>
        <w:rPr>
          <w:b w:val="1"/>
          <w:bCs w:val="1"/>
        </w:rPr>
        <w:t xml:space="preserve">,</w:t>
      </w:r>
      <w:r>
        <w:rPr/>
        <w:t xml:space="preserve"> tak půjdu i dnes."</w:t>
      </w:r>
    </w:p>
    <w:p>
      <w:pPr/>
      <w:r>
        <w:rPr/>
        <w:t xml:space="preserve">Co byste si přál změnit?</w:t>
      </w:r>
    </w:p>
    <w:p>
      <w:pPr/>
      <w:r>
        <w:rPr>
          <w:b w:val="1"/>
          <w:bCs w:val="1"/>
        </w:rPr>
        <w:t xml:space="preserve">Josef Piško, klient Domova seniorů Helios: </w:t>
      </w:r>
      <w:r>
        <w:rPr/>
        <w:t xml:space="preserve">“Konečně, aby už byl pořádek, to bych si přál.”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3-10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2026-06-16T14:37:12+02:00</dcterms:created>
  <dcterms:modified xsi:type="dcterms:W3CDTF">2026-06-16T14:37:12+02:00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