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Slezská Ostrava pokračuje v kontrolách bytů</w:t>
      </w:r>
    </w:p>
    <w:p>
      <w:pPr/>
      <w:r>
        <w:rPr>
          <w:b w:val="1"/>
          <w:bCs w:val="1"/>
        </w:rPr>
        <w:t xml:space="preserve">Slezská Ostrava provedla další kontrolu bytů, tentokrát na ulici Technická. Kontroly mají za cíl odhalit v rizikových lokalitách nenahlášené obyvatele, ale také zjistit, zda rodiče u dětí nezanedbávají školní docházku nebo zdravotní péči. A oproti poslední kontrole se situace výrazně zlepšila.</w:t>
      </w:r>
    </w:p>
    <w:p>
      <w:pPr/>
      <w:r>
        <w:rPr/>
        <w:t xml:space="preserve">Technická ulice 8 hodin ráno. Do bytových domů vchází strážníci se zástupci společnosti Heimstaden, sociálními pracovnicemi a vedením Slezské Ostravy.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"S kontrolami v nájemních bytech společnosti Heimstaden jsme začali v loňském roce, současně kontrolujeme i naše bytové domy. Tady na ulici Technické jsme celkem již potřetí."</w:t>
      </w:r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"Je to z důvodů proto, že se evidují nějaké stížnosti, které přichází na nějaké mezilidské vztahy."</w:t>
      </w:r>
    </w:p>
    <w:p>
      <w:pPr/>
      <w:r>
        <w:rPr/>
        <w:t xml:space="preserve">Sociální pracovnice zjišťovaly u rodin, které mají pod dohledem, zda rodiče nezanedbávají své povinnosti a jestli děti chodí do školy. Pronajímatel pak ověřoval, zda v bytě nebydlí nenahlášení lidé.</w:t>
      </w:r>
      <w:br/>
    </w:p>
    <w:p>
      <w:pPr/>
      <w:r>
        <w:rPr>
          <w:b w:val="1"/>
          <w:bCs w:val="1"/>
        </w:rPr>
        <w:t xml:space="preserve">Petr Šipula, zástupce společnosti Heimstaden:</w:t>
      </w:r>
      <w:r>
        <w:rPr/>
        <w:t xml:space="preserve"> "Pokud se zjistí, že osoba nemá nějaký příbuzenský poměr a nemá tam co dělat, tak jsou vyzváni k tomu, aby tu situaci napravili. To se potom kontroluje."</w:t>
      </w:r>
    </w:p>
    <w:p>
      <w:pPr/>
      <w:r>
        <w:rPr/>
        <w:t xml:space="preserve">V případě, že by nájemníci výtky radnice nenapravili, mohlo by dojít až k ukončení jejich nájemní smlouvy.</w:t>
      </w:r>
    </w:p>
    <w:p>
      <w:pPr/>
      <w:r>
        <w:rPr>
          <w:b w:val="1"/>
          <w:bCs w:val="1"/>
        </w:rPr>
        <w:t xml:space="preserve">Richard Vereš, starosta Slezské Ostravy:</w:t>
      </w:r>
      <w:r>
        <w:rPr/>
        <w:t xml:space="preserve"> "Při dnešní kontrole jsme zjistili několik nenahlášených osob v jednotlivých bytech, oproti minulým kontrolám tento počet významně poklesl, zároveň jsme neevidovali žádné děti, které by neplnily školní docházku, takže z pohledu této kontroly se ta situace mírně zlepšuje."</w:t>
      </w:r>
    </w:p>
    <w:p>
      <w:pPr/>
      <w:r>
        <w:rPr/>
        <w:t xml:space="preserve">Kontrolou prošlo 56 bytů a radnice je hodlá opakovat v pravidelných intervalech a v různých lokalitách. Navíc plánuje i další zabezpečení lokality.</w:t>
      </w:r>
      <w:br/>
    </w:p>
    <w:p>
      <w:pPr/>
      <w:r>
        <w:rPr>
          <w:b w:val="1"/>
          <w:bCs w:val="1"/>
        </w:rPr>
        <w:t xml:space="preserve">Richard Vereš, starosta Slezské Ostravy: </w:t>
      </w:r>
      <w:r>
        <w:rPr/>
        <w:t xml:space="preserve">"Tady v ulici Technická bychom chtěli začátkem příštího roku instalovat i novou bezpečnostní kameru a to tak, abychom mohli bezpečnostní situaci lépe monitorovat."</w:t>
      </w:r>
    </w:p>
    <w:p>
      <w:pPr/>
      <w:r>
        <w:rPr/>
        <w:t xml:space="preserve">Cílem je zajistit bezpečnost a pořádek v ulicích i lepší soužití obyvatel.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2025-12-23T15:13:04+01:00</dcterms:created>
  <dcterms:modified xsi:type="dcterms:W3CDTF">2025-12-23T15:13:04+01:00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