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Parní lokomotiva přilákala stovky nadšenců</w:t>
      </w:r>
    </w:p>
    <w:p>
      <w:pPr/>
      <w:r>
        <w:rPr>
          <w:b w:val="1"/>
          <w:bCs w:val="1"/>
        </w:rPr>
        <w:t xml:space="preserve">První vlak ze Studénky do Bílovce vyjel 1. října roku 1890. Od té doby po trati jezdí denně a přepravuje desítky lidí nejen do práce. Města a obec, které trať spojuje si nyní připomněli 130 let od první jízdy.</w:t>
      </w:r>
    </w:p>
    <w:p>
      <w:pPr/>
      <w:r>
        <w:rPr>
          <w:b w:val="1"/>
          <w:bCs w:val="1"/>
          <w:i w:val="1"/>
          <w:iCs w:val="1"/>
        </w:rPr>
        <w:t xml:space="preserve">Kamil Krahula, ředitel SAK Studénka: </w:t>
      </w:r>
      <w:r>
        <w:rPr>
          <w:i w:val="1"/>
          <w:iCs w:val="1"/>
        </w:rPr>
        <w:t xml:space="preserve">„Jsem velmi rád, že se nám akci podařilo zrealizovat a uskutečnit. Byla to vskutku ojedinělá akce, zejména v tom, že probíhala na dvou místech současně. Spojila dvě města a bonusem této akce byla parní lokomotiva, která jezdila mezi Studénkou a Bílovcem, doplněná klasickým „Hurvínkem“. </w:t>
      </w:r>
    </w:p>
    <w:p>
      <w:pPr/>
      <w:r>
        <w:rPr/>
        <w:t xml:space="preserve">Oslavy zahájili starostové přátelským proslovem v Bílovci, kam se vypravili ze Studénky parním vlakem při jeho první jízdě. Ve Studénce se zahajovalo později na zámku, kde byl připraven doprovodný program. </w:t>
      </w:r>
    </w:p>
    <w:p>
      <w:pPr/>
      <w:r>
        <w:rPr>
          <w:b w:val="1"/>
          <w:bCs w:val="1"/>
          <w:i w:val="1"/>
          <w:iCs w:val="1"/>
        </w:rPr>
        <w:t xml:space="preserve">Libor Slavík, starosta Studénky: </w:t>
      </w:r>
      <w:r>
        <w:rPr>
          <w:i w:val="1"/>
          <w:iCs w:val="1"/>
        </w:rPr>
        <w:t xml:space="preserve">„Jsem rád, že můžeme oslavit takto významné jubileum, 130 let od založení železniční trati mezi Studénkou a Bílovcem, která nepochybně propojuje nejen obě města a mezi ležící Obec Velké Albrechtice, protože lidé ji hodně využívají nejen při cestě za prací, ale i při cestě za zábavou.“</w:t>
      </w:r>
    </w:p>
    <w:p>
      <w:pPr/>
      <w:r>
        <w:rPr/>
        <w:t xml:space="preserve">V Bílovci mohli lidé navštívit zámek, kde je uvítal kastelán s připravenou výstavou. Hlavní program se konal na travnaté ploše za nádražím. Tam si lidé poslechli hudební vystoupení a shlédli ocenění osobností města.</w:t>
      </w:r>
    </w:p>
    <w:p>
      <w:pPr/>
      <w:r>
        <w:rPr>
          <w:b w:val="1"/>
          <w:bCs w:val="1"/>
          <w:i w:val="1"/>
          <w:iCs w:val="1"/>
        </w:rPr>
        <w:t xml:space="preserve">Renata Mikolášová, starostka Bílovce: </w:t>
      </w:r>
      <w:r>
        <w:rPr>
          <w:i w:val="1"/>
          <w:iCs w:val="1"/>
        </w:rPr>
        <w:t xml:space="preserve">„Já jsem taky velmi ráda, že se nám podařila dnešní akce uskutečnit, jak už říkal můj předřečník, je to možná o větším poznávání okolních měst. To znamená Bílovec více pozná co je ve Studénce a dostane se tady vlakem, což je velmi krásné a vzácné a samozřejmě je na trati také obec Velké Albrechtice a je dobré si uvědomit, jaké máme sousedy, co nám v sousední obci mohou nabídnout a jaké tam mohou mít přátelé.“</w:t>
      </w:r>
    </w:p>
    <w:p>
      <w:pPr/>
      <w:r>
        <w:rPr>
          <w:b w:val="1"/>
          <w:bCs w:val="1"/>
          <w:i w:val="1"/>
          <w:iCs w:val="1"/>
        </w:rPr>
        <w:t xml:space="preserve">Libor Slavík, starosta Studénky: </w:t>
      </w:r>
      <w:r>
        <w:rPr>
          <w:i w:val="1"/>
          <w:iCs w:val="1"/>
        </w:rPr>
        <w:t xml:space="preserve">“Dnešní den je právě k tomu, ať se tyto dvě města a obec více spojí, ať lidé využijí doprovodných programů, který je jak ve Studénce, tak i v Bílovci a je vidět, že už teď, během dopoledne, je to poměrně hojně využíváno a věřím, že si lidé dnešní den velmi užijí.“</w:t>
      </w:r>
    </w:p>
    <w:p>
      <w:pPr/>
      <w:r>
        <w:rPr/>
        <w:t xml:space="preserve">Zastávka Velké Albrechtice leží sice na samém okraji obce, ale občanům slouží od založení trati. Největší dominantou Velkých Albrechtic je krásný kamenný akvadukt, který je zároveň i jediným mostem, přes který vlaky přejíždějí.  </w:t>
      </w:r>
    </w:p>
    <w:p>
      <w:pPr/>
      <w:r>
        <w:rPr>
          <w:b w:val="1"/>
          <w:bCs w:val="1"/>
          <w:i w:val="1"/>
          <w:iCs w:val="1"/>
        </w:rPr>
        <w:t xml:space="preserve">Miroslav Chudják, starosta obce Velké Albrechtice: </w:t>
      </w:r>
      <w:r>
        <w:rPr>
          <w:i w:val="1"/>
          <w:iCs w:val="1"/>
        </w:rPr>
        <w:t xml:space="preserve">„Naše obec Velké Albrechtice si také připomíná toto výročí, protože naše zastávka je součástí této trati od jejího zprovoznění. Dnešní den se zatím vydařil, věřím, že si ho všichni užijí, Věřím, že tato trať bude sloužit po dalších 130 let, včetně i jediné mostní konstrukce, která je na trati, a že také vydrží dalších 100 let.“</w:t>
      </w:r>
    </w:p>
    <w:p>
      <w:pPr/>
      <w:r>
        <w:rPr/>
        <w:t xml:space="preserve">Ve Studénce se doprovodný program konal na zámku. V rámci možností, která jsou zpřísněna nouzovým stavem, byla akce hojně navštívena, jednak lidmi ze Studénky a Bílovce, ale taky těmi ze širokého okolí.</w:t>
      </w:r>
    </w:p>
    <w:p>
      <w:pPr/>
      <w:r>
        <w:rPr>
          <w:b w:val="1"/>
          <w:bCs w:val="1"/>
          <w:i w:val="1"/>
          <w:iCs w:val="1"/>
        </w:rPr>
        <w:t xml:space="preserve">Kamil Krahula, ředitel SAK Studénka: </w:t>
      </w:r>
      <w:r>
        <w:rPr>
          <w:i w:val="1"/>
          <w:iCs w:val="1"/>
        </w:rPr>
        <w:t xml:space="preserve">„Myslím, že Studénka se akce zhostila velmi dobře tím, že program byl opravdu pestrý. Počínaje skvělou kapelou, přes různé atrakce, zejména pro děti, od návštěvy muzea, kde přibyly tři další modelové železnice, které tam obvykle nebývají, tak přes Sičovu parní železnici, na které se děti mohly povozit. Byly připravené i dvě pohádky pro ty nejmenší.“</w:t>
      </w:r>
    </w:p>
    <w:p>
      <w:pPr/>
      <w:r>
        <w:rPr/>
        <w:t xml:space="preserve">Ke krásnému počasí, které po celý den panovalo se přidala i dobrá nálada všech návštěvníků. Největší atrakcí byla bezpochyby parní lokomotiva, která přilákala jak děti, tak i dospělé.</w:t>
      </w:r>
    </w:p>
    <w:p>
      <w:pPr/>
      <w:r>
        <w:rPr/>
        <w:t xml:space="preserve">---</w:t>
      </w:r>
    </w:p>
    <w:p>
      <w:pPr>
        <w:pStyle w:val="Heading1"/>
      </w:pPr>
      <w:r>
        <w:rPr>
          <w:sz w:val="36"/>
          <w:szCs w:val="36"/>
        </w:rPr>
        <w:t xml:space="preserve">Ve Studénce přišlo k volbám 33 % voličů</w:t>
      </w:r>
    </w:p>
    <w:p>
      <w:pPr/>
      <w:r>
        <w:rPr>
          <w:b w:val="1"/>
          <w:bCs w:val="1"/>
        </w:rPr>
        <w:t xml:space="preserve">Voleb do krajských zastupitelstev se ve Studénce zúčastnilo 33 % voličů. Nejvíce lidé volili na Základní škole Františka kardinála Tomáška, kde hlasovalo 484 lidí. Nejméně odevzdaných hlasů pak bylo v Nové Horce a to 69. Studeňáci nejčastěji volili hnutí Ano, které ve městě dostalo 30,94 % hlasů, dále pak Koalici TOP 09 s ODS s 14,98 % a třetí nejvíce volenou stranou byla česká pirátská strana s 11,78 % hlasů. Z potencionálního počtu 7774 voličů bylo ve Studénce odevzdáno 2563 platných volebních lístků.</w:t>
      </w:r>
    </w:p>
    <w:p>
      <w:pPr/>
      <w:r>
        <w:rPr/>
        <w:t xml:space="preserve">---</w:t>
      </w:r>
    </w:p>
    <w:p>
      <w:pPr>
        <w:pStyle w:val="Heading1"/>
      </w:pPr>
      <w:r>
        <w:rPr>
          <w:sz w:val="36"/>
          <w:szCs w:val="36"/>
        </w:rPr>
        <w:t xml:space="preserve">Muzeum láká návštěvníky na novou výstavu</w:t>
      </w:r>
    </w:p>
    <w:p>
      <w:pPr/>
      <w:r>
        <w:rPr>
          <w:b w:val="1"/>
          <w:bCs w:val="1"/>
        </w:rPr>
        <w:t xml:space="preserve">Už měsíc je ve Vagonářském muzeu umístěna nová expozice týkající se historie Vagónky ve Studénce, za tu dobu ji shlédlo kolem dvou tisíc lidí.</w:t>
      </w:r>
    </w:p>
    <w:p>
      <w:pPr/>
      <w:r>
        <w:rPr>
          <w:b w:val="1"/>
          <w:bCs w:val="1"/>
          <w:i w:val="1"/>
          <w:iCs w:val="1"/>
        </w:rPr>
        <w:t xml:space="preserve">Bronislav Novosad, vedoucí Vagonářského Muzea:</w:t>
      </w:r>
      <w:r>
        <w:rPr>
          <w:i w:val="1"/>
          <w:iCs w:val="1"/>
        </w:rPr>
        <w:t xml:space="preserve">„Výstava pro nás byla velmi důležitá, protože se tam umístila interaktivní obrazovka, nové vitríny. Ta prosklená část uvádí návštěvníka do toho, co je nejdůležitější, do Vagónky. Samozřejmě nás ovlivňují okolnosti spojené s covidem, takže některé věci probíhají pomaleji, ale jsme rádi, že se nám druhé patro povedlo udělat podle našich představ.“ </w:t>
      </w:r>
    </w:p>
    <w:p>
      <w:pPr/>
      <w:r>
        <w:rPr/>
        <w:t xml:space="preserve">Mimo interaktivní obrazovku přibylo také pár nových exponátů. </w:t>
      </w:r>
    </w:p>
    <w:p>
      <w:pPr/>
      <w:r>
        <w:rPr>
          <w:b w:val="1"/>
          <w:bCs w:val="1"/>
          <w:i w:val="1"/>
          <w:iCs w:val="1"/>
        </w:rPr>
        <w:t xml:space="preserve">Bronislav Novosad, vedoucí Vagonářského Muzea:</w:t>
      </w:r>
      <w:r>
        <w:rPr>
          <w:i w:val="1"/>
          <w:iCs w:val="1"/>
        </w:rPr>
        <w:t xml:space="preserve">„Návštěvník uvidí ve vitrínách originály předmětů, ať už jsou to výrobní štítky nebo listiny, nebo původní malba a další, jako třeba pokladna. Originální stůl, což je velká vzácnost, protože byl umístěn v účtárně. Dále je místnost vybavena interaktivní obrazovkou, kde mohou návštěvníci zhlédnout nejrůznější filmy věnované výrobě ve Vagónce.“</w:t>
      </w:r>
    </w:p>
    <w:p>
      <w:pPr/>
      <w:r>
        <w:rPr/>
        <w:t xml:space="preserve">Největším tahounem výstavy je bezesporu interaktivní obrazovka. Ta návštěvníkům nabídne hned několik funkcí, které si mohou vyzkoušet. Nové programy a možnosti přibývají postupně. </w:t>
      </w:r>
    </w:p>
    <w:p>
      <w:pPr/>
      <w:r>
        <w:rPr>
          <w:b w:val="1"/>
          <w:bCs w:val="1"/>
          <w:i w:val="1"/>
          <w:iCs w:val="1"/>
        </w:rPr>
        <w:t xml:space="preserve">Kamil Krahula, ředitel SAK Studénka:</w:t>
      </w:r>
      <w:r>
        <w:rPr>
          <w:i w:val="1"/>
          <w:iCs w:val="1"/>
        </w:rPr>
        <w:t xml:space="preserve"> „Do interaktivního panelu chceme v budoucnu přidat také různé další prvky interaktivity, aby si návštěvníci sami mohli volit co se chtějí o muzeu dozvědět, a aby to bylo hravou formou pro děti. Návštěvník by tak mohl do prohlídky muzea sám zasáhnout.“</w:t>
      </w:r>
    </w:p>
    <w:p>
      <w:pPr/>
      <w:r>
        <w:rPr>
          <w:b w:val="1"/>
          <w:bCs w:val="1"/>
          <w:i w:val="1"/>
          <w:iCs w:val="1"/>
        </w:rPr>
        <w:t xml:space="preserve">Bronislav Novosad, vedoucí Vagonářského Muzea:</w:t>
      </w:r>
      <w:r>
        <w:rPr>
          <w:i w:val="1"/>
          <w:iCs w:val="1"/>
        </w:rPr>
        <w:t xml:space="preserve">„Kliknou na složku, kde se návštěvník bude moci proklikat veškerou fotodokumentací, kterou zde máme k dispozici.  Budou to, jak jsem řekl fotografie a technické výkresy. Dalším módem bude takzvaný interaktivní program, kde bude člověk moci například poskládat sám vagón nebo si hrát.“</w:t>
      </w:r>
    </w:p>
    <w:p>
      <w:pPr/>
      <w:r>
        <w:rPr/>
        <w:t xml:space="preserve">V letošní sezoně Vagonářské muzeum navštívilo tisíce návštěvníků.</w:t>
      </w:r>
    </w:p>
    <w:p>
      <w:pPr/>
      <w:r>
        <w:rPr/>
        <w:t xml:space="preserve">---</w:t>
      </w:r>
    </w:p>
    <w:p>
      <w:pPr>
        <w:pStyle w:val="Heading1"/>
      </w:pPr>
      <w:r>
        <w:rPr>
          <w:sz w:val="36"/>
          <w:szCs w:val="36"/>
        </w:rPr>
        <w:t xml:space="preserve">Knihovna dočasně ruší veškeré přednášky</w:t>
      </w:r>
    </w:p>
    <w:p>
      <w:pPr/>
      <w:r>
        <w:rPr>
          <w:b w:val="1"/>
          <w:bCs w:val="1"/>
        </w:rPr>
        <w:t xml:space="preserve">V minulém týdnu probíhal Týden knihoven, senioři tak měli možnost se v knihovně na rok zdarma zaregistrovat a provinilcům, byly promíjeny upomínky.</w:t>
      </w:r>
    </w:p>
    <w:p>
      <w:pPr/>
      <w:r>
        <w:rPr>
          <w:b w:val="1"/>
          <w:bCs w:val="1"/>
          <w:i w:val="1"/>
          <w:iCs w:val="1"/>
        </w:rPr>
        <w:t xml:space="preserve">Ludmila Nováková, vedoucí městské knihovny Studénka:</w:t>
      </w:r>
      <w:r>
        <w:rPr>
          <w:i w:val="1"/>
          <w:iCs w:val="1"/>
        </w:rPr>
        <w:t xml:space="preserve">„Svaz knihovníků a pracovníků České republiky pořádá již 24. ročník Týdne knihoven. Ten je zaměřen na stálé čtenáře, kteří nás navštěvují. Je to celorepubliková akce, během které je pro seniory například roční registrace zdarma.“</w:t>
      </w:r>
    </w:p>
    <w:p>
      <w:pPr/>
      <w:r>
        <w:rPr/>
        <w:t xml:space="preserve">Zároveň knihovna nyní nabízí 5 nejčtenějších elektronických knih zdarma. </w:t>
      </w:r>
    </w:p>
    <w:p>
      <w:pPr/>
      <w:r>
        <w:rPr>
          <w:b w:val="1"/>
          <w:bCs w:val="1"/>
          <w:i w:val="1"/>
          <w:iCs w:val="1"/>
        </w:rPr>
        <w:t xml:space="preserve">Ludmila Nováková, vedoucí městské knihovny Studénka:</w:t>
      </w:r>
      <w:r>
        <w:rPr>
          <w:i w:val="1"/>
          <w:iCs w:val="1"/>
        </w:rPr>
        <w:t xml:space="preserve">„Tyto e-knihy si mohou čtenáři stáhnout podle návodu, který máme uvedený na našich stránkách. Na vybrané tituly se musí podívat na stránkách palmknihy.cz, kde si kliknou na knihovny. Na našich stránkách je heslo-voucher, který když zadají na stránkách poskytovatele, tak si knihy mohou stáhnout.“</w:t>
      </w:r>
    </w:p>
    <w:p>
      <w:pPr/>
      <w:r>
        <w:rPr/>
        <w:t xml:space="preserve">Elektronické knihy si mohou čtenáři stáhnout jak do mobilního telefonu, tak do počítače. V rámci Týdne knihoven bylo naplánováno setkání se spisovatelkou Lenkou Pastorčákovou, ale vzhledem k pandemii se přednáška musela zrušit, stejně jako další plánované akce. Náhradní termíny budou zveřejněny.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9-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2026-06-30T10:07:06+02:00</dcterms:created>
  <dcterms:modified xsi:type="dcterms:W3CDTF">2026-06-30T10:07:06+02:00</dcterms:modified>
</cp:coreProperties>
</file>

<file path=docProps/custom.xml><?xml version="1.0" encoding="utf-8"?>
<Properties xmlns="http://schemas.openxmlformats.org/officeDocument/2006/custom-properties" xmlns:vt="http://schemas.openxmlformats.org/officeDocument/2006/docPropsVTypes"/>
</file>