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Nové IVC v Jablunkově si prohlédl ministr vnitra Jan Hamáček</w:t>
      </w:r>
    </w:p>
    <w:p>
      <w:pPr/>
      <w:r>
        <w:rPr>
          <w:b w:val="1"/>
          <w:bCs w:val="1"/>
        </w:rPr>
        <w:t xml:space="preserve">O tom, že v Jablunkově bylo postaveno nové Integrované výjezdové centrum pro záchranné služky, jsme už informovali. Před časem si ho prohlédl i ministr vnitra Jan Hamáček.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1-10-2020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2026-06-19T07:07:11+02:00</dcterms:created>
  <dcterms:modified xsi:type="dcterms:W3CDTF">2026-06-19T07:07:11+02:00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