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Většina ze 17ti baníkovců se na trestu dohodla</w:t>
      </w:r>
    </w:p>
    <w:p>
      <w:pPr/>
      <w:r>
        <w:rPr>
          <w:b w:val="1"/>
          <w:bCs w:val="1"/>
        </w:rPr>
        <w:t xml:space="preserve">Krajský soud už potvrdil tresty většině ze 17 baníkovských fanoušků, kteří přepadli auto s příznivci opavského klubu. Výši trestů si obžalovaní  dohodli se státním zástupcem a tak soud jen dohodu potvrdil. Líčení bude pokračovat pouze s 5 vlajkonoši, kterým žalobce nabídl nepodmíněné tresty.</w:t>
      </w:r>
    </w:p>
    <w:p>
      <w:pPr/>
      <w:r>
        <w:rPr/>
        <w:t xml:space="preserve">V říjnu 2018 zinscenovali fandové Baníku defekt vozu, aby donutili zastavit fanoušky Opavy, kteří se zrovna vraceli ze zápasu v Brně. Jakmile auto v Březové na Opavsku zastavilo, najeli ze všech stran další auta baníkovců. K bitce ale nedošlo. Útočníci rozbili skla a z kufru ukradli vlajky a šály. Policisté dostali před soud 17 mužů.</w:t>
      </w:r>
    </w:p>
    <w:p>
      <w:pPr/>
      <w:r>
        <w:rPr>
          <w:b w:val="1"/>
          <w:bCs w:val="1"/>
        </w:rPr>
        <w:t xml:space="preserve">Klára Krystynová, mluvčí Krajského soudu Ostrava:</w:t>
      </w:r>
      <w:r>
        <w:rPr/>
        <w:t xml:space="preserve"> "Obžalovaní se měli dopustit zvlášť závažného zločinu loupeže. V případě prokázání viny jim hrozí, dle rozsahu jejich trestné činnosti, trest odnětí svobody v rozsahu 5 až 12 let."</w:t>
      </w:r>
    </w:p>
    <w:p>
      <w:pPr/>
      <w:r>
        <w:rPr/>
        <w:t xml:space="preserve">Fanoušci nevypovídali a nebo vinu popírali. Obhájci se snažili soud přesvědčit, že tresty jsou velmi přísné a že se vlastně nestalo nic vážného. </w:t>
      </w:r>
    </w:p>
    <w:p>
      <w:pPr/>
      <w:r>
        <w:rPr>
          <w:b w:val="1"/>
          <w:bCs w:val="1"/>
        </w:rPr>
        <w:t xml:space="preserve">Petr Stoklas, obhájce jednoho z obžalovaných</w:t>
      </w:r>
      <w:r>
        <w:rPr>
          <w:i w:val="1"/>
          <w:iCs w:val="1"/>
        </w:rPr>
        <w:t xml:space="preserve">: "Obecně, soud může jít i pod trestní sazbu. V tom druhém odstavci, organizovaná skupina, je trestní sazba hodně vysoká. Vzhledem k okolnostem případu mi to přijde hodně přísné." </w:t>
      </w:r>
    </w:p>
    <w:p>
      <w:pPr/>
      <w:r>
        <w:rPr/>
        <w:t xml:space="preserve">Pak ale jeden z obžalovaných využil novely zákona, která umožňuje dohodu o vině a trestu s žalobcem. Přidalo se i dalších 11 obžalovaných. Vyvázli s podmínkami. </w:t>
      </w:r>
    </w:p>
    <w:p>
      <w:pPr/>
      <w:r>
        <w:rPr>
          <w:b w:val="1"/>
          <w:bCs w:val="1"/>
        </w:rPr>
        <w:t xml:space="preserve">Klára Krystynová, mluvčí Krajského soudu Ostrava:</w:t>
      </w:r>
      <w:r>
        <w:rPr/>
        <w:t xml:space="preserve"> "Obžalovaným byly uloženy tresty v rozmezí 3 - 5 let se zkušební dobou do 5 let. U některých obžalovaných byl ještě uložen dohled. Dále jim byl uložen trest zákazu vstupu na veškerá utkání fotbalového klubu Baník Ostrava a fotbalové reprezentace."</w:t>
      </w:r>
    </w:p>
    <w:p>
      <w:pPr/>
      <w:r>
        <w:rPr/>
        <w:t xml:space="preserve">Odsouzení také musí zaplatit pokuty až do výše 109 tisíc korun. Státní zástupce se pokoušel dohodnou i se zbývajícími 5 fanoušky. Těm ale navrhl nepodmíněné tresty, což nepřijali a tak bude soud pokračovat v lednu. </w:t>
      </w:r>
    </w:p>
    <w:p>
      <w:pPr/>
      <w:r>
        <w:rPr/>
        <w:t xml:space="preserve">---</w:t>
      </w:r>
    </w:p>
    <w:p>
      <w:pPr>
        <w:pStyle w:val="Heading1"/>
      </w:pPr>
      <w:r>
        <w:rPr>
          <w:sz w:val="36"/>
          <w:szCs w:val="36"/>
        </w:rPr>
        <w:t xml:space="preserve">Útulek v Havířově čelí nepravdivým pomluvám</w:t>
      </w:r>
    </w:p>
    <w:p>
      <w:pPr/>
      <w:r>
        <w:rPr>
          <w:b w:val="1"/>
          <w:bCs w:val="1"/>
        </w:rPr>
        <w:t xml:space="preserve">Lidé, kteří pracují v útulcích, to dělají proto, že jim na zvířatech záleží. Ošetřovatelé v Havířově ale nyní čelí lživým pomluvám, že záměrně nedávají zvířata k adopci. Útulek zvažuje, zda se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Já spolupracuji na dobrovolné bázi mimo mé zaměstnání tady v útulku a potom, když si přečtete takovou věc, tak člověka to zabolí, určitě.”</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 My si myslíme, odkud vítr vane. V merku té osoby je útulek karvinský, dětmarovický a prostě všechny útulky.</w:t>
      </w:r>
    </w:p>
    <w:p>
      <w:pPr/>
      <w:r>
        <w:rPr/>
        <w:t xml:space="preserve">Útulek zváží, zda se obrátí na policii. Z minulosti má ale zkušenost, že se touto cestou ničeho nedomohl. </w:t>
      </w:r>
    </w:p>
    <w:p>
      <w:pPr/>
      <w:r>
        <w:rPr/>
        <w:t xml:space="preserve">---</w:t>
      </w:r>
    </w:p>
    <w:p>
      <w:pPr>
        <w:pStyle w:val="Heading1"/>
      </w:pPr>
      <w:r>
        <w:rPr>
          <w:sz w:val="36"/>
          <w:szCs w:val="36"/>
        </w:rPr>
        <w:t xml:space="preserve">Zákaz vycházení je v Ostravě porušován spíš výjimečně</w:t>
      </w:r>
    </w:p>
    <w:p>
      <w:pPr/>
      <w:r>
        <w:rPr>
          <w:b w:val="1"/>
          <w:bCs w:val="1"/>
        </w:rPr>
        <w:t xml:space="preserve">V minulém týdnu přibyla strážníkům povinnost kontrolovat zákaz nočního vycházení. Drtivá většina lidí nařízení dodržuje, ale najdou se i případy, kdy jedinci zákaz ignorují. V Ostravě zatím udělili strážníci nejvyšší pokutu 5 tisíc korun. Hříšník toho ale měl na svědomí více.</w:t>
      </w:r>
    </w:p>
    <w:p>
      <w:pPr/>
      <w:r>
        <w:rPr/>
        <w:t xml:space="preserve">Noční služba strážníků se velmi změnila. Zatímco před vyhlášením zákazu vycházení dohlíželi na bezpečnost v ulicích a reagovali hlavně na přestupková jednání, nyní je pro ně potenciálním pachatelem každý, koho v noci uvidí na ulici. </w:t>
      </w:r>
    </w:p>
    <w:p>
      <w:pPr/>
      <w:r>
        <w:rPr>
          <w:b w:val="1"/>
          <w:bCs w:val="1"/>
        </w:rPr>
        <w:t xml:space="preserve">Jindřich Machů, mluvčí PČR Ostrava</w:t>
      </w:r>
      <w:r>
        <w:rPr/>
        <w:t xml:space="preserve">: "Od začátku platnosti zákazu vycházení jsme zkontrolovali řádově desítky osob, přičemž jsme některé přestupky museli řešit formou blokového řízení."</w:t>
      </w:r>
    </w:p>
    <w:p>
      <w:pPr/>
      <w:r>
        <w:rPr/>
        <w:t xml:space="preserve">Strážníci od minulé středy rozdali v Ostravě 28 pokut, 7 krát stačila domluva a 16 případů jde do správního řízení. Rekordní byla pokuta 5 tisíc korun.</w:t>
      </w:r>
    </w:p>
    <w:p>
      <w:pPr/>
      <w:r>
        <w:rPr>
          <w:b w:val="1"/>
          <w:bCs w:val="1"/>
        </w:rPr>
        <w:t xml:space="preserve">Jindřich Machů, mluvčí PČR Ostrava:</w:t>
      </w:r>
      <w:r>
        <w:rPr/>
        <w:t xml:space="preserve"> "Tato osoba neměla ústa zakryta rouškou, dále konzumovala na veřejnosti alkohol a rovněž se ve městě pohybovala mezi 21 a 5 hodinou ranní."</w:t>
      </w:r>
    </w:p>
    <w:p>
      <w:pPr/>
      <w:r>
        <w:rPr/>
        <w:t xml:space="preserve">Jeden z případů možného porušení nařízení řeší i státní policisté. Minulý týden v pátek byla v Kunčičkách lokomotivou sražena v 1 hodinu v noci žena. </w:t>
      </w:r>
    </w:p>
    <w:p>
      <w:pPr/>
      <w:r>
        <w:rPr>
          <w:b w:val="1"/>
          <w:bCs w:val="1"/>
        </w:rPr>
        <w:t xml:space="preserve">Lukáš Humpl, mluvčí Záchranné služby MS kraje: </w:t>
      </w:r>
      <w:r>
        <w:rPr/>
        <w:t xml:space="preserve">"Neznámá žena byla v přímém ohrožení života. Musela být připojena k přístrojem řízené ventilaci a posádka záchranné služby ji transportovala do fakultní nemocnice." </w:t>
      </w:r>
    </w:p>
    <w:p>
      <w:pPr/>
      <w:r>
        <w:rPr/>
        <w:t xml:space="preserve">Po uzdravení ji zřejmě také čeká otázka, co dělala v 1 hodinu v noci na ulici. </w:t>
      </w:r>
    </w:p>
    <w:p>
      <w:pPr/>
      <w:r>
        <w:rPr/>
        <w:t xml:space="preserve">---</w:t>
      </w:r>
    </w:p>
    <w:p>
      <w:pPr>
        <w:pStyle w:val="Heading1"/>
      </w:pPr>
      <w:r>
        <w:rPr>
          <w:sz w:val="36"/>
          <w:szCs w:val="36"/>
        </w:rPr>
        <w:t xml:space="preserve">V Sokolské ulici bude nová policejní služebna</w:t>
      </w:r>
    </w:p>
    <w:p>
      <w:pPr/>
      <w:r>
        <w:rPr>
          <w:b w:val="1"/>
          <w:bCs w:val="1"/>
        </w:rPr>
        <w:t xml:space="preserve">Ve Frýdku-Místku bude úplně nové policejní oddělení. Zázemí najdou policisté v budově, kterou jim poskytl bezúplatně magistrát. Ten také aktuálně provádí rekonstrukci interiéru a vše připravuje proto, aby se do budovy mohlo nastěhovat 40 nových policistů z oddělní hlídkové služby.</w:t>
      </w:r>
    </w:p>
    <w:p>
      <w:pPr/>
      <w:r>
        <w:rPr/>
        <w:t xml:space="preserve">Bývalá ubytovna na Sokolské ulici bude místem, kde najdou už  brzy zázemí desítky nových policistů. Aktuálně tady probíhají stavební úpravy,  které objekt přemění na novou policejní služebnu.</w:t>
      </w:r>
    </w:p>
    <w:p>
      <w:pPr/>
      <w:r>
        <w:rPr>
          <w:b w:val="1"/>
          <w:bCs w:val="1"/>
        </w:rPr>
        <w:t xml:space="preserve">Radovan Hořínek, náměstek primátora Frýdku-Místku:</w:t>
      </w:r>
      <w:r>
        <w:rPr/>
        <w:t xml:space="preserve"> "Rekonstrukce se týká druhého a třetího nadzemního podlaží.  Provede se výměna omítek, výmalba, podlahy a včetně sociálních zařízení, sprch,  kuchyňských linek. To jsou takové ty práce a činnosti, které se provádějí běžně  v rámci rekonstrukcí, ale pro účely policie je třeba budovu nebo tu její  část vybavit i mřížemi, bezpečnostními dveřmi, protipožárními dveřmi a datovými  rozvody."</w:t>
      </w:r>
    </w:p>
    <w:p>
      <w:pPr/>
      <w:r>
        <w:rPr/>
        <w:t xml:space="preserve">Díky nové služebně se posílí bezpečnost ve městě, a to magistrát vítá. Proto policii vyšel maximálně vstříc.</w:t>
      </w:r>
    </w:p>
    <w:p>
      <w:pPr/>
      <w:r>
        <w:rPr>
          <w:b w:val="1"/>
          <w:bCs w:val="1"/>
        </w:rPr>
        <w:t xml:space="preserve">Michal Pobucký, primátor Frýdku-Místku:</w:t>
      </w:r>
      <w:r>
        <w:rPr/>
        <w:t xml:space="preserve"> "My jsme okamžitě začali jednat, hledali jsme lokalitu a  místo, kde bychom je mohli umístit a vybrali jsme tady tuto městskou budovu na  ulici Sokolská, která je v blízkosti ulice Míru. Tady bude nově od  listopadu, nejpozději prosince, 40 nových policistů, kteří budou mít jako  prioritu být v terénu a pomáhat s veřejným pořádkem."</w:t>
      </w:r>
    </w:p>
    <w:p>
      <w:pPr/>
      <w:r>
        <w:rPr>
          <w:b w:val="1"/>
          <w:bCs w:val="1"/>
        </w:rPr>
        <w:t xml:space="preserve">Radovan Hořínek, náměstek primátora Frýdku-Místku:</w:t>
      </w:r>
      <w:r>
        <w:rPr/>
        <w:t xml:space="preserve">  "Policie má samozřejmě zájem na tom, aby mohla budovu užívat co  nejdříve. My jsme se snažili tu rekonstrukci maximálně uspíšit, ale musíme  respektovat i dodací lhůtu zhotovitele, kterým jsou Technické služby s tím,  že dodací lhůta je 90 dní. Takže práce už probíhají, doufejme, že budou  dokončeny co nejdříve, nicméně není možné vyloučit, že to stěhování a zahájení  činnosti bude postupné, je to třeba mezi městem a policií koordinovat."</w:t>
      </w:r>
    </w:p>
    <w:p>
      <w:pPr/>
      <w:r>
        <w:rPr/>
        <w:t xml:space="preserve">Zřízením oddělení hlídkové služby se navýší počet policistů  v terénu a zkrátí se dojezdové časy.</w:t>
      </w:r>
      <w:br/>
    </w:p>
    <w:p>
      <w:pPr/>
      <w:r>
        <w:rPr>
          <w:b w:val="1"/>
          <w:bCs w:val="1"/>
        </w:rPr>
        <w:t xml:space="preserve">Michal Pobucký, primátor Frýdku-Místku:</w:t>
      </w:r>
      <w:r>
        <w:rPr/>
        <w:t xml:space="preserve"> "To znamená, když někdo zavolá 158 nebo 112, že se někde něco  děje, tak policisté budou drtivou většinou v terénu, tady budou mít pouze  zázemí, kde se budou moci převléknout, osprchovat, vyměnit směny, ale chceme  právě zajistit větší bezpečnost občanů ve městě a toho tady tím docílíme."</w:t>
      </w:r>
    </w:p>
    <w:p>
      <w:pPr/>
      <w:r>
        <w:rPr/>
        <w:t xml:space="preserve">Rekonstrukce vyjde na více než jeden milion korun a v plné  výši ji uhradí město.</w:t>
      </w:r>
      <w:br/>
    </w:p>
    <w:p>
      <w:pPr/>
      <w:r>
        <w:rPr>
          <w:b w:val="1"/>
          <w:bCs w:val="1"/>
        </w:rPr>
        <w:t xml:space="preserve">Radovan Hořínek, náměstek primátora Frýdku-Místku:</w:t>
      </w:r>
      <w:r>
        <w:rPr/>
        <w:t xml:space="preserve"> "My jsme se rozhodli investovat městské prostředky do  rekonstrukce, jednak proto, že to je budova v majetku města a jednak  samozřejmě proto, že je to pro účely Policie České republiky, což je účel,  který je ve veřejném zájmu."</w:t>
      </w:r>
    </w:p>
    <w:p>
      <w:pPr/>
      <w:r>
        <w:rPr>
          <w:b w:val="1"/>
          <w:bCs w:val="1"/>
        </w:rPr>
        <w:t xml:space="preserve">Michal Pobucký, primátor Frýdku-Místku:</w:t>
      </w:r>
      <w:r>
        <w:rPr/>
        <w:t xml:space="preserve"> "Myslím si, že to je velký úspěch pro Frýdek-Místek. Kdybychom  nejednali tak rychle, jak jsme jednali a neměli takovou dobrou spolupráci s Policí  České republiky, tak by se nám těch 40 policistů k nám do Frýdku-Místku  nepodařilo získat a byli by možná v nějakém jiném městě."</w:t>
      </w:r>
    </w:p>
    <w:p>
      <w:pPr/>
      <w:r>
        <w:rPr/>
        <w:t xml:space="preserve">Policie bude mít také výhodu, že budovu dostane od města  bezúplatně.</w:t>
      </w:r>
      <w:br/>
    </w:p>
    <w:p>
      <w:pPr/>
      <w:r>
        <w:rPr/>
        <w:t xml:space="preserve">---</w:t>
      </w:r>
    </w:p>
    <w:p>
      <w:pPr>
        <w:pStyle w:val="Heading1"/>
      </w:pPr>
      <w:r>
        <w:rPr>
          <w:sz w:val="36"/>
          <w:szCs w:val="36"/>
        </w:rPr>
        <w:t xml:space="preserve">Karviná chystá novou koncepci zeleně</w:t>
      </w:r>
    </w:p>
    <w:p>
      <w:pPr/>
      <w:r>
        <w:rPr>
          <w:b w:val="1"/>
          <w:bCs w:val="1"/>
        </w:rPr>
        <w:t xml:space="preserve">Město Karviná připravuje novou kompletní koncepci zeleně. Do ní je zařazen i dotazníkový průzkum obyvatel města. Jeho cílem je zjistit, které parky lidé navštěvují a jaké zde vnímají problémy a nedostatky.</w:t>
      </w:r>
    </w:p>
    <w:p>
      <w:pPr/>
      <w:r>
        <w:rPr/>
        <w:t xml:space="preserve">Obyvatelé města mají opět příležitost zapojit se do dotazníkového šetření k nové koncepci zeleně. Tu momentálně město Karviná připravuje.</w:t>
      </w:r>
      <w:br/>
    </w:p>
    <w:p>
      <w:pPr/>
      <w:r>
        <w:rPr>
          <w:b w:val="1"/>
          <w:bCs w:val="1"/>
        </w:rPr>
        <w:t xml:space="preserve">Lenka Hanusková, pracovnice odd. strategie a plánování Odboru školství a rozvoje MMK: </w:t>
      </w:r>
      <w:r>
        <w:rPr/>
        <w:t xml:space="preserve">"Finišují práce na analýze současného stavu zeleně ve městě, na základě kterého bude zpracována návrhová část dokumentu zaměřená na rozvoj nových ploch zeleně, na revitalizací stávajících případně jejich</w:t>
      </w:r>
    </w:p>
    <w:p>
      <w:pPr/>
      <w:r>
        <w:rPr/>
        <w:t xml:space="preserve"> doplnění a bude navržen optimalizovaný plán péče o zeleň.”</w:t>
      </w:r>
    </w:p>
    <w:p>
      <w:pPr/>
      <w:r>
        <w:rPr/>
        <w:t xml:space="preserve">Do koncepce budou zahrnuty i názory obyvatel města, které mohou vyjádřit prostřednictvím dotazníku. Ten je momentálně k dispozici na webu města v sekci “Děje se”. Mohou tak zpracovatelům koncepci lépe připravit.</w:t>
      </w:r>
    </w:p>
    <w:p>
      <w:pPr/>
      <w:r>
        <w:rPr>
          <w:b w:val="1"/>
          <w:bCs w:val="1"/>
        </w:rPr>
        <w:t xml:space="preserve">Miroslav Hajdušík, náměstek primátora Karviné: </w:t>
      </w:r>
      <w:r>
        <w:rPr/>
        <w:t xml:space="preserve">“á bych byl moc rád, kdyby se i teď občané zapojili a prostřednictvím webu vyplnili formulář, kde si přejí nějaké stromy nebo kde jim nějaký strom překáží. Nebo pokud by chtěli, kde bychom měli doplnit jakékoliv prvky, ať už jsou to lavičky nebo stinná místa."</w:t>
      </w:r>
    </w:p>
    <w:p>
      <w:pPr/>
      <w:r>
        <w:rPr>
          <w:b w:val="1"/>
          <w:bCs w:val="1"/>
        </w:rPr>
        <w:t xml:space="preserve">Lenka Hanusková, pracovnice odd. strategie a plánování Odboru školství a rozvoje MMK: </w:t>
      </w:r>
      <w:r>
        <w:rPr>
          <w:i w:val="1"/>
          <w:iCs w:val="1"/>
        </w:rPr>
        <w:t xml:space="preserve">"Každý názor pro nás bude přínosný, protože na základě toho s tím můžeme dále pracovat."</w:t>
      </w:r>
    </w:p>
    <w:p>
      <w:pPr/>
      <w:r>
        <w:rPr/>
        <w:t xml:space="preserve">V analýze, která právě probíhá na celém území, se hodnotí všechny stromy a keře na území města, jejich vitalita, stáří, bezpečnost vůči okolí a podobně. Dotazník mohou lidé vyplnit do 11. listopadu.</w:t>
      </w:r>
    </w:p>
    <w:p>
      <w:pPr/>
      <w:r>
        <w:rPr>
          <w:b w:val="1"/>
          <w:bCs w:val="1"/>
        </w:rPr>
        <w:t xml:space="preserve">Dotazník: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Karola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2025-12-30T19:23:08+01:00</dcterms:created>
  <dcterms:modified xsi:type="dcterms:W3CDTF">2025-12-30T19:23:08+01:00</dcterms:modified>
</cp:coreProperties>
</file>

<file path=docProps/custom.xml><?xml version="1.0" encoding="utf-8"?>
<Properties xmlns="http://schemas.openxmlformats.org/officeDocument/2006/custom-properties" xmlns:vt="http://schemas.openxmlformats.org/officeDocument/2006/docPropsVTypes"/>
</file>