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>
          <w:b w:val="1"/>
          <w:bCs w:val="1"/>
        </w:rPr>
        <w:t xml:space="preserve">Lukáš Zavadil, TV Polar:</w:t>
      </w:r>
      <w:r>
        <w:rPr/>
        <w:t xml:space="preserve"> Právě startuje pořad Léta běží, který na Polaru mapuje dění v sociální oblasti, přeji dobrý den u jeho sledování.</w:t>
      </w:r>
    </w:p>
    <w:p>
      <w:pPr/>
      <w:r>
        <w:rPr>
          <w:b w:val="1"/>
          <w:bCs w:val="1"/>
        </w:rPr>
        <w:t xml:space="preserve">Předškoláci malují přání pro seniory</w:t>
      </w:r>
      <w:r>
        <w:rPr>
          <w:b w:val="1"/>
          <w:bCs w:val="1"/>
        </w:rPr>
        <w:t xml:space="preserve">Lukáš Zavadil, TV Polar:</w:t>
      </w:r>
      <w:r>
        <w:rPr/>
        <w:t xml:space="preserve"> Koronavirová doba izoluje seniory. Zejména ty v nemocnicích či pobytových zařízeních, kde kvůli koronaviru jsou zakázány návštěvy. A tak děti začaly malovat přání, kterými chtějí dát najevo, že na seniory myslí.  </w:t>
      </w:r>
      <w:r>
        <w:rPr>
          <w:b w:val="1"/>
          <w:bCs w:val="1"/>
        </w:rPr>
        <w:t xml:space="preserve">Lukáš Zavadil, TV Polar:</w:t>
      </w:r>
      <w:r>
        <w:rPr/>
        <w:t xml:space="preserve"> Anděl s křídly z dětských rukou - to je motiv, který zdobí víc jak tři desítky přání vytvořených předškoláky. Sdělení je jednoduché: ať má každý v této složité době koronavirové pandemie svého anděla strážného. A dvě ruce symbolizují dotek, který teď mezi lidmi kvůli hygienickým omezením chybí.  </w:t>
      </w:r>
      <w:r>
        <w:rPr>
          <w:b w:val="1"/>
          <w:bCs w:val="1"/>
        </w:rPr>
        <w:t xml:space="preserve">Lukáš Zavadil, TV Polar:</w:t>
      </w:r>
      <w:r>
        <w:rPr/>
        <w:t xml:space="preserve"> Děti z firemní školky při Slezské nemocnici malovaly přání k říjnovému Dni seniorů pro pacienty z geriatrického a doléčovacího nemocničního oddělení. Ovšem tvoření děti tak bavilo, že nakonec nezůstalo jen u přání.</w:t>
      </w:r>
      <w:r>
        <w:rPr>
          <w:b w:val="1"/>
          <w:bCs w:val="1"/>
        </w:rPr>
        <w:t xml:space="preserve">  Anna Fialová, ředitelka Dětské skupiny při Slezské nemocnici:</w:t>
      </w:r>
      <w:r>
        <w:rPr/>
        <w:t xml:space="preserve"> „Kromě přání jsme namalovali také velké výkresy, které budou mít pacienti na pokojích jako výzdobu.“  </w:t>
      </w:r>
      <w:r>
        <w:rPr>
          <w:b w:val="1"/>
          <w:bCs w:val="1"/>
        </w:rPr>
        <w:t xml:space="preserve">Lukáš Zavadil, TV Polar:</w:t>
      </w:r>
      <w:r>
        <w:rPr/>
        <w:t xml:space="preserve"> Cílem takovýchto akcí je propojit nejmladší a nejstarší generaci.</w:t>
      </w:r>
      <w:r>
        <w:rPr>
          <w:b w:val="1"/>
          <w:bCs w:val="1"/>
        </w:rPr>
        <w:t xml:space="preserve">  Pavla Kasášová, koordinátorka projektu, Ministerstvo práce a soc. Věcí:</w:t>
      </w:r>
      <w:r>
        <w:rPr/>
        <w:t xml:space="preserve"> „Doufáme, že vztahy zůstanou a spolupráce bude trvat i nadále. Přihlásily se nám už dětské skupiny, které chtějí pro seniory malovat i na Vánoce.“  </w:t>
      </w:r>
      <w:r>
        <w:rPr>
          <w:b w:val="1"/>
          <w:bCs w:val="1"/>
        </w:rPr>
        <w:t xml:space="preserve">Lukáš Zavadil, TV Polar:</w:t>
      </w:r>
      <w:r>
        <w:rPr/>
        <w:t xml:space="preserve"> Osobně ale děti své výtvory kvůli omezeným návštěvám v nemocnici doručit nemohly. Doručovatele udělaly pro tentokrát sestřičky.  </w:t>
      </w:r>
      <w:r>
        <w:rPr>
          <w:b w:val="1"/>
          <w:bCs w:val="1"/>
        </w:rPr>
        <w:t xml:space="preserve"> Monika Janáčová, vrchní sestra, geriatrické a doléčovací odd., Slezská nemocnice: </w:t>
      </w:r>
      <w:r>
        <w:rPr/>
        <w:t xml:space="preserve">„Přáníčka předáme s paní primářkou našim pacientům na oddělení geriatrie.“  </w:t>
      </w:r>
      <w:r>
        <w:rPr>
          <w:b w:val="1"/>
          <w:bCs w:val="1"/>
        </w:rPr>
        <w:t xml:space="preserve">Lukáš Zavadil, TV Polar:</w:t>
      </w:r>
      <w:r>
        <w:rPr/>
        <w:t xml:space="preserve"> Srdečné pozdravy od dětí mohou čekat pacienti, za kterými se teď blízcí kvůli zákazu návštěv v souvislosti s epidemií koronaviru nějaký ten čas nebudou moci dostat.</w:t>
      </w:r>
    </w:p>
    <w:p>
      <w:pPr/>
      <w:r>
        <w:rPr/>
        <w:t xml:space="preserve">----------------------------------------------------------------</w:t>
      </w:r>
    </w:p>
    <w:p>
      <w:pPr/>
      <w:r>
        <w:rPr>
          <w:b w:val="1"/>
          <w:bCs w:val="1"/>
        </w:rPr>
        <w:t xml:space="preserve">Frýdek-Místek se zapojil do projektu "Nesoudíme. Pomáháme"</w:t>
      </w:r>
      <w:r>
        <w:rPr>
          <w:b w:val="1"/>
          <w:bCs w:val="1"/>
        </w:rPr>
        <w:t xml:space="preserve">Lukáš Zavadil, TV Polar: </w:t>
      </w:r>
      <w:r>
        <w:rPr/>
        <w:t xml:space="preserve">Bezplatná, diskrétní a důležitá pomoc pro ženy, které nečekaně otěhotní a nevědí si rady. Tím se zabývá projekt Hnutí pro život ČR „Nesoudíme. Pomáháme“. Nově se do jeho podpory zapojilo i město Frýdek-Místek, to pomůže rozšířit povědomí o tom, kam se mohou ženy v nelehké situaci obrátit.     </w:t>
      </w:r>
      <w:r>
        <w:rPr>
          <w:b w:val="1"/>
          <w:bCs w:val="1"/>
        </w:rPr>
        <w:t xml:space="preserve">Lukáš Zavadil, TV Polar:</w:t>
      </w:r>
      <w:r>
        <w:rPr/>
        <w:t xml:space="preserve"> Až 18 tisíc žen podstoupí ročně v České republice umělé ukončení těhotenství. Jen ve Frýdku-Místku to bylo například z posledních údajů 258. Často to bývá kvůli tomu, že ženy neví, co mají při zjištění nečekaného těhotenství dělat, bojí se následků, nebo reakce svého okolí.</w:t>
      </w:r>
      <w:r>
        <w:rPr>
          <w:b w:val="1"/>
          <w:bCs w:val="1"/>
        </w:rPr>
        <w:t xml:space="preserve">  Jaroslava Trajerová, Hnutí pro život ČR:</w:t>
      </w:r>
      <w:r>
        <w:rPr/>
        <w:t xml:space="preserve"> "Třeba se na nás obrátila maminka, která nečekaně zjistila, že nečekaně otěhotněla, čekala druhé dítě, žila s partnerem, když mu oznámila, že čeká druhé dítě, tak on jí řekl seber se a vypadni a jestli nepůjdeš na potrat, tak už tě tady nechci. Takže my jsme této slečně, protože nebyla vdaná zprostředkovali azylové ubytování, zprostředkovali jsme jí kompletní podporu výbavičky a doprovázíme ji dál."  </w:t>
      </w:r>
      <w:r>
        <w:rPr>
          <w:b w:val="1"/>
          <w:bCs w:val="1"/>
        </w:rPr>
        <w:t xml:space="preserve">Lukáš Zavadil, TV Polar:</w:t>
      </w:r>
      <w:r>
        <w:rPr/>
        <w:t xml:space="preserve"> Pomoc ze strany Hnutí pro život je v rámci jejich projektu „Nesoudíme. Pomáháme“. Ten se rozhodlo podpořit i město Frýdek-Místek.</w:t>
      </w:r>
      <w:r>
        <w:rPr>
          <w:b w:val="1"/>
          <w:bCs w:val="1"/>
        </w:rPr>
        <w:t xml:space="preserve">  Marcel Sikora, náměstek primátora Frýdku-Místku</w:t>
      </w:r>
      <w:r>
        <w:rPr/>
        <w:t xml:space="preserve">: "Projekt nabízí pomoc ženám, které se dostaly v souvislosti s nečekaným těhotenstvím do složité životní situace, a které se cítí například okolnostmi nebo rodinou nuceny k potratu. Proto jsem právě tomuto projektu udělil i osobní záštitu. Touto záštitou přispívám i k tomu, aby se informace o existenci bezplatné pomoci ženám v nouzi dále šířila i u nás ve Frýdku-Místku."  </w:t>
      </w:r>
      <w:r>
        <w:rPr>
          <w:b w:val="1"/>
          <w:bCs w:val="1"/>
        </w:rPr>
        <w:t xml:space="preserve">Lukáš Zavadil, TV Polar:</w:t>
      </w:r>
      <w:r>
        <w:rPr/>
        <w:t xml:space="preserve">Všechno přitom začíná u bezplatné telefonní linky 800 108 000 nebo na emailu </w:t>
      </w:r>
      <w:hyperlink r:id="rId9" w:history="1">
        <w:r>
          <w:rPr/>
          <w:t xml:space="preserve">poradna@linkapomoci.cz</w:t>
        </w:r>
      </w:hyperlink>
      <w:r>
        <w:rPr/>
        <w:t xml:space="preserve">. Hnutí pomáhá řešit nečekaná těhotenství u řady žen napříč všemi společenskými vrstvami.</w:t>
      </w:r>
      <w:r>
        <w:rPr>
          <w:b w:val="1"/>
          <w:bCs w:val="1"/>
        </w:rPr>
        <w:t xml:space="preserve">  Jaroslava Trajerová, Hnutí pro život ČR:</w:t>
      </w:r>
      <w:r>
        <w:rPr/>
        <w:t xml:space="preserve"> "Jsou to převážně středoškolačky a vysokoškolačky, které se na nás obrací. Mohu jenom snad uvést příklad, kdy na jaře jenom kvůli mimořádnému stavu jsme zavedli i finanční pomoc až do výše padesáti tisíc korun, tak jsme řešili právě nečekaná těhotenství u manželských párů, které očekávaly narození třetího dítěte a z důvodu toho, že přišli o veškeré příjmy, pokud pracovali v oblastech, které se zavřely, tak jsme jim pomáhali s placením nájmu, aby nemusel ten tlak na ten potrat, na to rozhodnutí, že za každou cenu nebyl tak velký."  </w:t>
      </w:r>
      <w:r>
        <w:rPr>
          <w:b w:val="1"/>
          <w:bCs w:val="1"/>
        </w:rPr>
        <w:t xml:space="preserve">Lukáš Zavadil, TV Polar:</w:t>
      </w:r>
      <w:r>
        <w:rPr/>
        <w:t xml:space="preserve"> Jedním z cílů projektu je i připomínat mužům jejich zodpovědnost a obnovit celospolečenský respekt k nenarozeným dětem. Letošní rok je navíc kvůli koronaviru a karanténám specifický, takže klientek, které požádaly o pomoc už je ve třetím čtvrtletí tolik, co jindy za celý rok.</w:t>
      </w:r>
      <w:r>
        <w:rPr>
          <w:b w:val="1"/>
          <w:bCs w:val="1"/>
        </w:rPr>
        <w:t xml:space="preserve">  Jaroslava Trajerová, Hnutí pro život ČR: </w:t>
      </w:r>
      <w:r>
        <w:rPr/>
        <w:t xml:space="preserve">"Typický příklad jsou asi těhotenství třetích dětí do rodin. Tam většinou je problém v tom, že máte malý byt, malé auto, tři autosedačky nedáte do auta a pak musíte řešit co bude dál a často právě ten tlak toho času je obrovský. Lékař vám řekne rozhodněte se co nejdřív, máte určité zákonné lhůty a žena neví, co má dělat. Tak je právě potřeba, aby lékař věděl, a o to se snažíme, zavolejte si tady na anonymní celorepublikovou linku, kde spolu můžeme projít ty možnosti, které má." Marcel Sikora, náměstek primátora Frýdku-Místku: "Naším dlouhodobým cílem je vytvořit systém sociálních služeb, které pokrývají všechny potřeby našich obyvatel. A právě projekt „Nesoudíme. Pomáháme“ do tohoto systému zapadá a v souvislosti s naší strategií rozvíjet nejen síť našich městských organizací, ale i podporovat neziskové organizace zaměřené na sociální služby."  </w:t>
      </w:r>
      <w:r>
        <w:rPr>
          <w:b w:val="1"/>
          <w:bCs w:val="1"/>
        </w:rPr>
        <w:t xml:space="preserve">Lukáš Zavadil, TV Polar: </w:t>
      </w:r>
      <w:r>
        <w:rPr/>
        <w:t xml:space="preserve">V projektu „Nesoudíme. Pomáháme.“ tak se ženami projdou všechny obavy a jsou schopni zajistit komplexní podporu včetně psychoterapie, sociálně-právního poradenství, hmotnou i finanční výpomoc, zprostředkování ubytování, návaznost na regionální odborníky a případně ženy i během těhotenství doprovází.</w:t>
      </w:r>
    </w:p>
    <w:p>
      <w:pPr/>
      <w:r>
        <w:rPr/>
        <w:t xml:space="preserve">--------------------------------------------------</w:t>
      </w:r>
    </w:p>
    <w:p>
      <w:pPr/>
      <w:r>
        <w:rPr>
          <w:b w:val="1"/>
          <w:bCs w:val="1"/>
        </w:rPr>
        <w:t xml:space="preserve">Ve Stonavě se pokračuje v humanitárních sbírkách</w:t>
      </w:r>
      <w:r>
        <w:rPr>
          <w:b w:val="1"/>
          <w:bCs w:val="1"/>
        </w:rPr>
        <w:t xml:space="preserve">Lukáš Zavadil, TV Polar:</w:t>
      </w:r>
      <w:r>
        <w:rPr/>
        <w:t xml:space="preserve"> Ve Stonavě pokračují s humanitárními sbírkami. Ve spolupráci s obcí další opět zorganizovala Liduše Raticová k uctění památky její maminky paní Anny Wicherkové, dlouhodobé organizátorky této akce. Tentokrát byla sbírka určena pro Textilní banku.  </w:t>
      </w:r>
      <w:r>
        <w:rPr>
          <w:b w:val="1"/>
          <w:bCs w:val="1"/>
        </w:rPr>
        <w:t xml:space="preserve">Lukáš Zavadil, TV Polar:</w:t>
      </w:r>
      <w:r>
        <w:rPr/>
        <w:t xml:space="preserve"> Pravidelně dvakrát ročně, vždy na jaře a na podzim organizovala paní Anna Wicherková ve spolupráci s obcí a za pomoci dalších dobrovolníků humanitární sbírku použitého ošacení. Bohužel v lednu její obětavé srdce dotlouklo. Její odkaz v pomoci druhým, ale stále v obci přežívá. Pomyslné žezlo v organizaci sbírky nyní převzala její dcera.</w:t>
      </w:r>
      <w:r>
        <w:rPr>
          <w:b w:val="1"/>
          <w:bCs w:val="1"/>
        </w:rPr>
        <w:t xml:space="preserve">  Liduše Raticová, organizátorka sbírky:</w:t>
      </w:r>
      <w:r>
        <w:rPr/>
        <w:t xml:space="preserve"> „Nechala odkaz. Už před dvanácti lety začala tuto sbírku provozovat. Je nám velkou ctí, že v tom můžeme pokračovat, pokud budou lidé spokojeni a budou vozit použité věci.“  „Dobrý den.“ „Předáváme si to ve dveřích.“  </w:t>
      </w:r>
      <w:r>
        <w:rPr>
          <w:b w:val="1"/>
          <w:bCs w:val="1"/>
        </w:rPr>
        <w:t xml:space="preserve">Lukáš Zavadil, TV Polar:</w:t>
      </w:r>
      <w:r>
        <w:rPr/>
        <w:t xml:space="preserve"> Sbírka použitého ošacení se i přes nepříznivou pandemickou situaci setkala s velkým ohlasem.  „Zase nám přibyl další pytel. Oblečení dáme sem a boty tam. Máme to rozděleno.“</w:t>
      </w:r>
      <w:r>
        <w:rPr>
          <w:b w:val="1"/>
          <w:bCs w:val="1"/>
        </w:rPr>
        <w:t xml:space="preserve">  Liduše Raticová, organizátorka sbírky:</w:t>
      </w:r>
      <w:r>
        <w:rPr/>
        <w:t xml:space="preserve"> „Jak je vidět, zájem byl obrovský, především od občanů Stonavu a to i díky radnici, která nám udělala velkou reklamu, dala o sbírce vědět občanům. I když je ta situace ohledně kovidu taková, jaká je, máme velkou účast.“  </w:t>
      </w:r>
      <w:r>
        <w:rPr>
          <w:b w:val="1"/>
          <w:bCs w:val="1"/>
        </w:rPr>
        <w:t xml:space="preserve">Lukáš Zavadil, TV Polar:</w:t>
      </w:r>
      <w:r>
        <w:rPr/>
        <w:t xml:space="preserve"> Darované ošacení bylo určeno pro textilní banku a zcela jistě pomůže potřebným lidem, především na Ukrajině.</w:t>
      </w:r>
      <w:r>
        <w:rPr>
          <w:b w:val="1"/>
          <w:bCs w:val="1"/>
        </w:rPr>
        <w:t xml:space="preserve">  K</w:t>
      </w:r>
      <w:r>
        <w:rPr>
          <w:b w:val="1"/>
          <w:bCs w:val="1"/>
        </w:rPr>
        <w:t xml:space="preserve">arel Folwarczny, zástupce ředitele, Textilní </w:t>
      </w:r>
      <w:hyperlink r:id="rId10" w:history="1">
        <w:r>
          <w:rPr>
            <w:b w:val="1"/>
            <w:bCs w:val="1"/>
          </w:rPr>
          <w:t xml:space="preserve">banka.cz</w:t>
        </w:r>
      </w:hyperlink>
      <w:r>
        <w:rPr/>
        <w:t xml:space="preserve">, z.ú.: „Je to obdivuhodné, že občané obce Stonava do toho šli a nebáli se. Tak jako každý rok, tak i v letošním roce ta sbírka půjde na Zakarpatskou Ukrajinu. Chtěl bych jménem neziskové organizace Textilní banka poděkovat vedení obce, manželům Raticovým a dalším dobrovolníkům, kteří tady kolem toho byli a starali se. Je to obdivuhodné a já velice děkuji za ty věci, protože i když je ta situace jaká je, v Evropě a vlastně na celém světě, tak přece jenom máme tam ty věci dostat.“  </w:t>
      </w:r>
      <w:r>
        <w:rPr>
          <w:b w:val="1"/>
          <w:bCs w:val="1"/>
        </w:rPr>
        <w:t xml:space="preserve">Lukáš Zavadil, TV Polar:</w:t>
      </w:r>
      <w:r>
        <w:rPr/>
        <w:t xml:space="preserve"> Další sbírka použitého ošacení by měla ve Stonavě proběhnout na jaře.   „Děkujeme a těšíme se zase na jaro. Sbírka zase bude.“  </w:t>
      </w:r>
      <w:r>
        <w:rPr>
          <w:b w:val="1"/>
          <w:bCs w:val="1"/>
        </w:rPr>
        <w:t xml:space="preserve">Lukáš Zavadil, TV Polar:</w:t>
      </w:r>
      <w:r>
        <w:rPr/>
        <w:t xml:space="preserve">Tolik z našich témat, uvidíme se opět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10-11-2020-17-26" TargetMode="External"/><Relationship Id="rId9" Type="http://schemas.openxmlformats.org/officeDocument/2006/relationships/hyperlink" Target="mailto:poradna@linkapomoci.cz" TargetMode="External"/><Relationship Id="rId10" Type="http://schemas.openxmlformats.org/officeDocument/2006/relationships/hyperlink" Target="http://bank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