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Zaměstnanci v nemocnici nosí knír, podporují boj s rakovinou</w:t>
      </w:r>
    </w:p>
    <w:p>
      <w:pPr/>
      <w:r>
        <w:rPr>
          <w:b w:val="1"/>
          <w:bCs w:val="1"/>
        </w:rPr>
        <w:t xml:space="preserve">Havířovská nemocnice se zapojila do mezinárodní osvětové preventivní kampaně Movember na včasné odhalení rakoviny u mužů. Podporu lidé poznají podle toho, že zaměstnanci nosí knírek.</w:t>
      </w:r>
    </w:p>
    <w:p>
      <w:pPr/>
      <w:r>
        <w:rPr/>
        <w:t xml:space="preserve">Takto to vypadalo v posledních dnech na toaletách v havířovské nemocnici. Muži si hrdě upravovali svůj knírek, protože právě ten je symbolem pro měsíc listopad a prevenci rakoviny prostaty a varlat. </w:t>
      </w:r>
    </w:p>
    <w:p>
      <w:pPr/>
      <w:r>
        <w:rPr>
          <w:b w:val="1"/>
          <w:bCs w:val="1"/>
        </w:rPr>
        <w:t xml:space="preserve">Irma Kaňová, PR manažerka NsP Havířov:</w:t>
      </w:r>
      <w:r>
        <w:rPr/>
        <w:t xml:space="preserve"> "Havířovská nemocnice podporuje spoustu preventivních programů a v letošním roce jsme se oficiálně zapojili do akce Movember, což je velká celosvětová kampaň, která podporuje prevenci nádorových onemocnění u mužů. My jsme se stali letos tváří havířovského týmu pro Movember.”</w:t>
      </w:r>
    </w:p>
    <w:p>
      <w:pPr/>
      <w:r>
        <w:rPr/>
        <w:t xml:space="preserve">Lékaři v dnešní době dokáží karcinom prostaty i varlat úspěšné léčit. Muži si ale na preventivní prohlídky zvykají pomalu.</w:t>
      </w:r>
    </w:p>
    <w:p>
      <w:pPr/>
      <w:r>
        <w:rPr>
          <w:b w:val="1"/>
          <w:bCs w:val="1"/>
        </w:rPr>
        <w:t xml:space="preserve">J</w:t>
      </w:r>
      <w:r>
        <w:rPr>
          <w:b w:val="1"/>
          <w:bCs w:val="1"/>
        </w:rPr>
        <w:t xml:space="preserve">osef Kopecký, primář urologie NsP Havířov: </w:t>
      </w:r>
      <w:r>
        <w:rPr/>
        <w:t xml:space="preserve">"Ta žena je zvyklá, protože chodí od puberty na gynekologii pro antikoncepci, potom rodí atd. Je zvyklá na gynekologa. Je zvyklá a nikdo se nad tím nepozastavuje. Ti muži jsou trochu vyautovaní, nemají tuto výchovu. Oni nejsou zvyklí, že je nějaký urolog, že by se někdo o ně mohl starat. A stejně jako u ženy vznikají časem nějaké nádory čípku a podobně, ale ony už na tu preventivku chodí pravidelně, tak u mužů se objevuje karcinom prostaty, ale oni na žádnou preventivní péči nechodí. Pokud zachytíme nádory včas, jako všude v onkologii, tak ty výsledky léčby jsou excelentní.”</w:t>
      </w:r>
    </w:p>
    <w:p>
      <w:pPr/>
      <w:r>
        <w:rPr/>
        <w:t xml:space="preserve">Pan Ivan Bernatík už je 12 let po úspěšné léčbě karcinomu. </w:t>
      </w:r>
    </w:p>
    <w:p>
      <w:pPr/>
      <w:r>
        <w:rPr>
          <w:b w:val="1"/>
          <w:bCs w:val="1"/>
        </w:rPr>
        <w:t xml:space="preserve">Ivan Bernatík, pacient:</w:t>
      </w:r>
      <w:r>
        <w:rPr/>
        <w:t xml:space="preserve"> "Přesvědčuji svého syna, který má 48 let, aby šel a zatím nebyl, což je obrovská chyba. Měl by jít každý muž, který překročí 45 let na preventivní kontrolu."</w:t>
      </w:r>
    </w:p>
    <w:p>
      <w:pPr/>
      <w:r>
        <w:rPr/>
        <w:t xml:space="preserve">Proč syn nechce? Co vám říká?</w:t>
      </w:r>
    </w:p>
    <w:p>
      <w:pPr/>
      <w:r>
        <w:rPr>
          <w:b w:val="1"/>
          <w:bCs w:val="1"/>
        </w:rPr>
        <w:t xml:space="preserve">Ivan Bernatík, pacient: </w:t>
      </w:r>
      <w:r>
        <w:rPr/>
        <w:t xml:space="preserve">“Že je vše v pořádku, že se cítí dobře. Já mu říkám, že to takto nemůže poznat. Teď ho snad přesvědčím.”</w:t>
      </w:r>
    </w:p>
    <w:p>
      <w:pPr/>
      <w:r>
        <w:rPr/>
        <w:t xml:space="preserve">Muži mohou přijít na preventivní kontrolu do nemocnice kdykoliv během celého roku. </w:t>
      </w:r>
    </w:p>
    <w:p>
      <w:pPr/>
      <w:r>
        <w:rPr/>
        <w:t xml:space="preserve">---</w:t>
      </w:r>
    </w:p>
    <w:p>
      <w:pPr>
        <w:pStyle w:val="Heading1"/>
      </w:pPr>
      <w:r>
        <w:rPr>
          <w:sz w:val="36"/>
          <w:szCs w:val="36"/>
        </w:rPr>
        <w:t xml:space="preserve">Stacionáře v Havířově se proměnily v izolační jednotky</w:t>
      </w:r>
    </w:p>
    <w:p>
      <w:pPr/>
      <w:r>
        <w:rPr>
          <w:b w:val="1"/>
          <w:bCs w:val="1"/>
        </w:rPr>
        <w:t xml:space="preserve">Havířov přizpůsobil dva denní stacionáře pro případné nakažené seniory, nebo klienty chráněného bydlení. O bezpříznakové pacienty by se starali pracovníci domova seniorů. Pokud by se zdravotní stav pacientů zhoršil, byli by přeloženi do zdravotnického zařízení.</w:t>
      </w:r>
    </w:p>
    <w:p>
      <w:pPr/>
      <w:r>
        <w:rPr/>
        <w:t xml:space="preserve">Právě na těchto postelích budou moci ležet v případě potřeby infekční klienti domova seniorů, kteří nepotřebují hospitalizaci. Denní stacionář v Havířově se proměnil v karanténní jednotku.</w:t>
      </w:r>
    </w:p>
    <w:p>
      <w:pPr/>
      <w:r>
        <w:rPr>
          <w:b w:val="1"/>
          <w:bCs w:val="1"/>
        </w:rPr>
        <w:t xml:space="preserve">Milan Černý, ředitel Sociálních služeb města Havířova:</w:t>
      </w:r>
      <w:r>
        <w:rPr/>
        <w:t xml:space="preserve"> "Vycházeli jsme z dispozic denního stacionáře, jehož činnost byla přerušena v minulém měsíci, s tím, že jsme se zamysleli nad tím tak, abychom vytvořili jakési soukromí mezi klienty. Vycházeli jsme z dispozičního řešení tak, jak to zde můžete viděl. Myslím, že je to připraveno po všech stránkách včetně stolování, pokud tito klienti budou moci. Všechno je připraveno včetně zázemí pro personál. Kapacita této záložní jednotky karantény je sedm, v krizi jsme schopni osm.”</w:t>
      </w:r>
    </w:p>
    <w:p>
      <w:pPr/>
      <w:r>
        <w:rPr/>
        <w:t xml:space="preserve">24 hodinovou péči o pozitivní seniory budou zabezpečovat pracovníci domova seniorů. </w:t>
      </w:r>
    </w:p>
    <w:p>
      <w:pPr/>
      <w:r>
        <w:rPr>
          <w:b w:val="1"/>
          <w:bCs w:val="1"/>
        </w:rPr>
        <w:t xml:space="preserve">Kateřina Kubicová, vedoucí sociálních zařízení a domácí zdravotní péče:</w:t>
      </w:r>
      <w:r>
        <w:rPr/>
        <w:t xml:space="preserve"> "My jsme vytvořili zóny pro tyto klienty, kteří budou buď soběstační, nebo nesoběstační. S tím, že sestřičky a zaměstnanci mají vytvořenou jak čistou, tak špinavou zónu tak, aby se mohli někde převlékat, najíst se a připravovat na oblékání do covidových obleků a starat se o tyto pacienty."</w:t>
      </w:r>
    </w:p>
    <w:p>
      <w:pPr/>
      <w:r>
        <w:rPr/>
        <w:t xml:space="preserve">Máte právě dostatek ochranných pomůcek, protože jak jste říkala čistá, špinavá zóna? Co tři hodiny se budou muset zdravotníci převlékat.</w:t>
      </w:r>
    </w:p>
    <w:p>
      <w:pPr/>
      <w:r>
        <w:rPr>
          <w:b w:val="1"/>
          <w:bCs w:val="1"/>
        </w:rPr>
        <w:t xml:space="preserve">Kateřina Kubicová, vedoucí sociálních zařízení a domácí zdravotní péče:</w:t>
      </w:r>
      <w:r>
        <w:rPr/>
        <w:t xml:space="preserve"> “My jsme jim tady na ten začátek připravili nějaké pomůcky. Ať už se jedná o dezinfekci, roušky, filtry. To můžeme poskytnou. Předpokládáme, že pokud tady budou nějakou delší dobu, že si pomůcky sami přivezou.”</w:t>
      </w:r>
    </w:p>
    <w:p>
      <w:pPr/>
      <w:r>
        <w:rPr/>
        <w:t xml:space="preserve">Karanténní jednotku také pro klienty chráněného bydlení město vytvořilo i v druhém stacionáři na Lipové ulici. </w:t>
      </w:r>
    </w:p>
    <w:p>
      <w:pPr/>
      <w:r>
        <w:rPr>
          <w:b w:val="1"/>
          <w:bCs w:val="1"/>
        </w:rPr>
        <w:t xml:space="preserve">Michaela Rosová, ředitelka Santé: </w:t>
      </w:r>
      <w:r>
        <w:rPr/>
        <w:t xml:space="preserve">"Vystěhovali jsme určité místnosti, které jsou vhodné, vydezinfikovali jsme místnosti, proběhl nákup lůžek pro klienty.”</w:t>
      </w:r>
    </w:p>
    <w:p>
      <w:pPr/>
      <w:r>
        <w:rPr/>
        <w:t xml:space="preserve">V případě zhoršení stavu pacientů budou převezení do zdravotnického zařízení.</w:t>
      </w:r>
    </w:p>
    <w:p>
      <w:pPr/>
      <w:r>
        <w:rPr/>
        <w:t xml:space="preserve">---</w:t>
      </w:r>
    </w:p>
    <w:p>
      <w:pPr>
        <w:pStyle w:val="Heading1"/>
      </w:pPr>
      <w:r>
        <w:rPr>
          <w:sz w:val="36"/>
          <w:szCs w:val="36"/>
        </w:rPr>
        <w:t xml:space="preserve">Rozhovor s jednatelem MRA Róbertem Masarovičem</w:t>
      </w:r>
    </w:p>
    <w:p>
      <w:pPr/>
      <w:r>
        <w:rPr>
          <w:b w:val="1"/>
          <w:bCs w:val="1"/>
        </w:rPr>
        <w:t xml:space="preserve">Městská realitní agentura by chtěla do konce příštího roku vyměnit více než 120 výtahů. V následujícím období se také musí zaměřit na staré elektroinstalace. Více už prozradí jednatel společnosti Róbert Masarovič.</w:t>
      </w:r>
    </w:p>
    <w:p>
      <w:pPr/>
      <w:r>
        <w:rPr/>
        <w:t xml:space="preserve">V letošním roce se rozjela velká investiční akce výměn výtahů. V prvních pěti domech už nájemníci změnu pocítili. Městská realitní agentura soutěžila další zakázky a chystá se na výměnu více než sto dvacet výtahů. Hotovo by mělo být do konce příštího roku.</w:t>
      </w:r>
    </w:p>
    <w:p>
      <w:pPr/>
      <w:r>
        <w:rPr>
          <w:b w:val="1"/>
          <w:bCs w:val="1"/>
        </w:rPr>
        <w:t xml:space="preserve">Róbert Masarovič, jednatel společnosti MRA:</w:t>
      </w:r>
      <w:r>
        <w:rPr/>
        <w:t xml:space="preserve"> “Takový je plán. Je to plán ambiciózní, máme na to připravené jak zdroje, naši pracovníci jsou zkušení, firmy, se kterýma spolupracujeme, tak jsou zkušené taky. Předpokládám, že to bude složité, těžké, ale je to realistické. Ano, chceme to v příštím roce ukončit celé.”</w:t>
      </w:r>
    </w:p>
    <w:p>
      <w:pPr/>
      <w:r>
        <w:rPr/>
        <w:t xml:space="preserve">Výměna výtahů trvá zhruba pět až šest týdnů. Tři až čtyři musí nájemníci chodit po schodech.</w:t>
      </w:r>
    </w:p>
    <w:p>
      <w:pPr/>
      <w:r>
        <w:rPr>
          <w:b w:val="1"/>
          <w:bCs w:val="1"/>
        </w:rPr>
        <w:t xml:space="preserve">Róbert Masarovič, jednatel společnosti MRA:</w:t>
      </w:r>
      <w:r>
        <w:rPr/>
        <w:t xml:space="preserve"> "Jsme připravení i v této fázi v těchto sedmi částech výměn výtahů pomáhat našim nájemníkům s transportem nákupů tak, jak jsme to dělali v té první havarijní etapě, prvních pěti výtahů.”</w:t>
      </w:r>
    </w:p>
    <w:p>
      <w:pPr/>
      <w:r>
        <w:rPr/>
        <w:t xml:space="preserve">Další velkou investiční akcí, na kterou se musí MRA zaměřit, je výměna elektroinstalací.</w:t>
      </w:r>
    </w:p>
    <w:p>
      <w:pPr/>
      <w:r>
        <w:rPr>
          <w:b w:val="1"/>
          <w:bCs w:val="1"/>
        </w:rPr>
        <w:t xml:space="preserve">Róbert Masarovič, jednatel společnosti MRA:</w:t>
      </w:r>
      <w:r>
        <w:rPr/>
        <w:t xml:space="preserve"> “V této době z 7 662 bytů nám zbývá ještě vyměnit elektroinstalaci ve zhruba 4 600 bytech. V několika desítkách vchodů, kde jsou stoupačky stále v hliníku. Tento proces, jednáme o tom na městě, jak ho rozložit investičně co nejvhodněji tak, aby to rozpočet fond nájemního bydlení zvládl, protože všechny tyto opravy jsou hrazené z nájemného. Já osobně bych byl hodně rád, kdybychom do pěti let tuto aktivitu ukončili, nicméně jsem v tomto svém nadšení skeptický.”</w:t>
      </w:r>
    </w:p>
    <w:p>
      <w:pPr/>
      <w:r>
        <w:rPr/>
        <w:t xml:space="preserve">MRA zaměstnává přes sto lidí, o které nemůže přijít. </w:t>
      </w:r>
    </w:p>
    <w:p>
      <w:pPr/>
      <w:r>
        <w:rPr>
          <w:b w:val="1"/>
          <w:bCs w:val="1"/>
        </w:rPr>
        <w:t xml:space="preserve">Róbert Masarovič, jednatel společnosti MRA:</w:t>
      </w:r>
      <w:r>
        <w:rPr/>
        <w:t xml:space="preserve"> “Ihned od začátku vzniku podezření na složitější epidemiologickou situaci někdy na jaře jsme zakoupili ozonové dezinfikátory. Nečakali jsme na nařízení vlády a chránili jsme své pracovníky trvalou, opakovanou, do dnešních dnů realizovanou dezinfekcí prostor ozonem. Nakoupili jsme lihové dezinfekce. Dezinfikujeme kliky, sociální, sanitární prostory a na podzim jsme přistoupili k zakoupení vitamínových balíčků pro všechny naše pracovníky. Naším jediným pokladem, který máme, jsou naši pracovníci a potřebujeme je udržet při životě zdravé, takže je to pragmatický způsob, Máme je rádi, fungujeme takto. Nejsem si jistý, zda takto jsme schopni ochránit všechny před infekcí, protože je to do velké míry na každém člověku. Jak často si myje ruce, dbá na svou osobní hygienu, ale myslím si, že z hlediska městské společnosti jsme udělali maximum možného.”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1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2026-06-15T11:34:49+02:00</dcterms:created>
  <dcterms:modified xsi:type="dcterms:W3CDTF">2026-06-15T11:34:49+02:00</dcterms:modified>
</cp:coreProperties>
</file>

<file path=docProps/custom.xml><?xml version="1.0" encoding="utf-8"?>
<Properties xmlns="http://schemas.openxmlformats.org/officeDocument/2006/custom-properties" xmlns:vt="http://schemas.openxmlformats.org/officeDocument/2006/docPropsVTypes"/>
</file>