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v domovech nechápou, proč je testují</w:t>
      </w:r>
    </w:p>
    <w:p>
      <w:pPr/>
      <w:r>
        <w:rPr>
          <w:b w:val="1"/>
          <w:bCs w:val="1"/>
        </w:rPr>
        <w:t xml:space="preserve">Antigen testy už dorazily i do Havířova. Domov čeká nelehký úkol otestovat stovky zaměstnanců i seniorů. Vysvětlit klientům, co jim zdravotníci dělají a proč, je mnohdy velmi problematické.</w:t>
      </w:r>
    </w:p>
    <w:p>
      <w:pPr/>
      <w:r>
        <w:rPr/>
        <w:t xml:space="preserve">Nařízení ministerstva zní jasně. Testujte všechny co pět dní. Zaměstnanci domovů si ale říkají, zda se vůbec někdo zamyslel, jaká je situace v praxi. Senioři jsou vystrašení, zmatení a mnozí nespolupracují. Tato klientka je v podstatě výjimkou.</w:t>
      </w:r>
    </w:p>
    <w:p>
      <w:pPr/>
      <w:r>
        <w:rPr>
          <w:b w:val="1"/>
          <w:bCs w:val="1"/>
        </w:rPr>
        <w:t xml:space="preserve">Martina Ševčíková, vrchní sestra Domova seniorů Havířov:</w:t>
      </w:r>
      <w:r>
        <w:rPr/>
        <w:t xml:space="preserve"> "Jsou samozřejmě uživatelé, kteří se brání, jen když nás vidí přijít a vidí, že se něco chystá. Už se začínají bránit, ohánět rukama. Včera se dokonce stalo, že nás i uživatel kopal. Musela jsem si přivolat posilu. Museli jsme u něho být tři, abychom ten odběr mohli udělat.”</w:t>
      </w:r>
    </w:p>
    <w:p>
      <w:pPr/>
      <w:r>
        <w:rPr/>
        <w:t xml:space="preserve">Ve dvou střediscích domova seniorů v Havířově budou pravidelně testovat zhruba 450 lidí. Prozatím z 260 vzorků vyšel pozitivní u jednoho zaměstnance. </w:t>
      </w:r>
    </w:p>
    <w:p>
      <w:pPr/>
      <w:r>
        <w:rPr>
          <w:b w:val="1"/>
          <w:bCs w:val="1"/>
        </w:rPr>
        <w:t xml:space="preserve">Milan Dlábek, ředitel Domova seniorů Havířov:</w:t>
      </w:r>
      <w:r>
        <w:rPr/>
        <w:t xml:space="preserve"> "Pokud se nám podaří testovat zaměstnance co pět dnů, tak ten záchyt by měl být maximální a tudíž zavlečení infekce minimální. Pokud můžu požádat zodpovědné osoby, je třeba opravdu zvážit, jestli ty klienty testovat co pět dnů.”</w:t>
      </w:r>
    </w:p>
    <w:p>
      <w:pPr/>
      <w:r>
        <w:rPr/>
        <w:t xml:space="preserve">Domovu bylo přiděleno celkem 4800 antigen testů. Uvítali by, kdyby se systém změnil a seniorům by byly odebírány vzorky například dvakrát do měsíce. </w:t>
      </w:r>
    </w:p>
    <w:p>
      <w:pPr/>
      <w:r>
        <w:rPr/>
        <w:t xml:space="preserve">---</w:t>
      </w:r>
    </w:p>
    <w:p>
      <w:pPr>
        <w:pStyle w:val="Heading1"/>
      </w:pPr>
      <w:r>
        <w:rPr>
          <w:sz w:val="36"/>
          <w:szCs w:val="36"/>
        </w:rPr>
        <w:t xml:space="preserve">Umělec dokončuje památník obětem střelby ve FNO</w:t>
      </w:r>
    </w:p>
    <w:p>
      <w:pPr/>
      <w:r>
        <w:rPr>
          <w:b w:val="1"/>
          <w:bCs w:val="1"/>
        </w:rPr>
        <w:t xml:space="preserve">Za necelý měsíc uplyne rok od jedné z nejhorších masových vražd historie, kdy v čekárně Fakultní nemocnice Ostrava postřílel Ctirad Vitásek 7 lidí. Při tomto smutném výročí bude 10. prosince přímo před nemocnicí odhalen památník obětem. Výtvarník Lukáš Dvorský už dílo dokončuje ve slévárně v Mníšku pod Brdy.</w:t>
      </w:r>
    </w:p>
    <w:p>
      <w:pPr/>
      <w:r>
        <w:rPr/>
        <w:t xml:space="preserve">Památník obětem střelby ve Fakultní nemocnici Ostrava bude dokončen včas. Výtvarník Lukáš Dvorský nyní finišuje na dvou frontách. Ve slévárně v Mníšku pod Brdy se dokončuje odlitek a v Ostravě před nemocnicí vrcholí úpravy místa, kde bude dílo umístěno. Odlití památníku prý bylo náročné a musela se toho ujmout renomovaná slévárna. </w:t>
      </w:r>
    </w:p>
    <w:p>
      <w:pPr/>
      <w:r>
        <w:rPr>
          <w:b w:val="1"/>
          <w:bCs w:val="1"/>
        </w:rPr>
        <w:t xml:space="preserve">Lukáš Dvorský, výtvarník:</w:t>
      </w:r>
      <w:r>
        <w:rPr/>
        <w:t xml:space="preserve"> "Pomník byl odlit z několika kusů a už je svařený a zkompletovaný. Je i vybroušený, takže má konečný tvar. Ještě zbývá dodělat černou patinu a to je vše."</w:t>
      </w:r>
    </w:p>
    <w:p>
      <w:pPr/>
      <w:r>
        <w:rPr/>
        <w:t xml:space="preserve">Složitá bude i přeprava památníku, aby se nepoškodil. Kovová deska je velmi těžká, váží 600 kilogramů.  24. listopadu pak bude ustavena před nemocnicí. Cena díla je milion 800 tisíc korun a o náklady se podělí Ostrava, kraj a nemocnice. </w:t>
      </w:r>
    </w:p>
    <w:p>
      <w:pPr/>
      <w:r>
        <w:rPr>
          <w:b w:val="1"/>
          <w:bCs w:val="1"/>
        </w:rPr>
        <w:t xml:space="preserve">Tomáš Macura, primátor Ostravy</w:t>
      </w:r>
      <w:r>
        <w:rPr/>
        <w:t xml:space="preserve">: "Dneska jsme na zastupitelstvu města schvalovali přijetí dotace od Moravskoslezského kraje, který se bude podílet jednou třetinou na nákladech na tento památník. Pokud jde o technickou stránku věci, tak vše směřuje k tomu, abychom skutečně stihli to slavnostní odhalení památníku na výročí 10. prosince."</w:t>
      </w:r>
    </w:p>
    <w:p>
      <w:pPr/>
      <w:r>
        <w:rPr/>
        <w:t xml:space="preserve">Podle výtvarníka jde vše podle plánu, takže v den výročí tragédie 10. prosince by měl být památník odhalen. Podoba pietního aktu ještě není známa, protože bude záležet na aktuálních protiepidemických opatřeních. Detaily upřesníme v našem zpravodajství až bude vše jasné. </w:t>
      </w:r>
    </w:p>
    <w:p>
      <w:pPr/>
      <w:r>
        <w:rPr/>
        <w:t xml:space="preserve">---</w:t>
      </w:r>
    </w:p>
    <w:p>
      <w:pPr>
        <w:pStyle w:val="Heading1"/>
      </w:pPr>
      <w:r>
        <w:rPr>
          <w:sz w:val="36"/>
          <w:szCs w:val="36"/>
        </w:rPr>
        <w:t xml:space="preserve">Kruhové objezdy v Karviné dostávají novou podobu</w:t>
      </w:r>
    </w:p>
    <w:p>
      <w:pPr/>
      <w:r>
        <w:rPr>
          <w:b w:val="1"/>
          <w:bCs w:val="1"/>
        </w:rPr>
        <w:t xml:space="preserve">V Karviné mají teď plné ruce práce i zahradníci. Upravují podobu dvou hlavních kruhových objezdů. Osazují trvalkové záhony, ale i solitérní dřeviny. Kromě toho se také ve velkém vysazují ve městě nové stromy.</w:t>
      </w:r>
    </w:p>
    <w:p>
      <w:pPr/>
      <w:r>
        <w:rPr/>
        <w:t xml:space="preserve">Tisíce trvalek a cibulovin a také desítky nových stromů přibývají v těchto dnech v Karviné. Největší změnou procházejí dva hlavní kruhové objezdy a také středový pás kousek od Polikliniky v Hranicích.</w:t>
      </w:r>
    </w:p>
    <w:p>
      <w:pPr/>
      <w:r>
        <w:rPr>
          <w:b w:val="1"/>
          <w:bCs w:val="1"/>
        </w:rPr>
        <w:t xml:space="preserve">Lukáš Raszyk, náměstek primátora Karviné</w:t>
      </w:r>
      <w:r>
        <w:rPr/>
        <w:t xml:space="preserve">: "Přistoupili jsme k tomu, že jsme se rozhodli kruhové objezdy zkrášlit a omladit, hlavně ten pod kovonským mostem a u Tesca. Došlo k výsadbě okrasných prvků, zároveň došlo k menší úpravě kruhové objezdu u Kauflandu. Doufám, že se občanům budou líbit a objezdy zkrášlí naše město."</w:t>
      </w:r>
    </w:p>
    <w:p>
      <w:pPr/>
      <w:r>
        <w:rPr>
          <w:b w:val="1"/>
          <w:bCs w:val="1"/>
        </w:rPr>
        <w:t xml:space="preserve">Tomáš Trampler, správce zeleně: "</w:t>
      </w:r>
      <w:r>
        <w:rPr/>
        <w:t xml:space="preserve">Snažili jsme se, aby každý kruhový objezd byl úplně jiný. Kruhový objezd pod kovonským mostem bude většinou složen z trvalek, stromy tam nebudou žádné. "</w:t>
      </w:r>
    </w:p>
    <w:p>
      <w:pPr/>
      <w:r>
        <w:rPr/>
        <w:t xml:space="preserve">Celkem je tady vysazeno 3 tisíce trvalek a  4 tisíce cibulovin. Naopak kruhový objezd při výjezdu z města na Český Těšín bude vypadat diametrálně odlišně.</w:t>
      </w:r>
    </w:p>
    <w:p>
      <w:pPr/>
      <w:r>
        <w:rPr>
          <w:b w:val="1"/>
          <w:bCs w:val="1"/>
        </w:rPr>
        <w:t xml:space="preserve">Tomáš Trampler, správce zeleně:</w:t>
      </w:r>
      <w:r>
        <w:rPr/>
        <w:t xml:space="preserve"> "Tam je zase naopak minimum výsadeb, tzn. cibuloviny a trvalky celkem tisíc kousků, naopak kompoziční gró kruhového objezdu se bude skládat ze 14 kusů pětimetrových trámů a ze 3 kusů solitérních dřevin."</w:t>
      </w:r>
    </w:p>
    <w:p>
      <w:pPr/>
      <w:r>
        <w:rPr>
          <w:b w:val="1"/>
          <w:bCs w:val="1"/>
        </w:rPr>
        <w:t xml:space="preserve">Jana Maierová, vedoucí Odboru komunálních služeb MMK:</w:t>
      </w:r>
      <w:r>
        <w:rPr/>
        <w:t xml:space="preserve"> "Kromě těchto kruhových objezdů ještě bude osazen středový pás podél ulice Žižkova, u polikliniky v Karviné-Mizerově. Další výsadby probíhají ve městě, jde o výsadby stromů. Tyto výsadby provádí nejen město, ale i majitelé sítí, kteří mají tyto výsadby provést, takže určitě si občané všimli v některých lokalitách, že máme už na to vyhloubené jámy, do kterých do konce měsíce listopadu budou osazeny stromy."</w:t>
      </w:r>
    </w:p>
    <w:p>
      <w:pPr/>
      <w:br/>
      <w:br/>
      <w:r>
        <w:rPr/>
        <w:t xml:space="preserve">Na ulici Žižkova budou ve středovém pásu osazeny trvalky vysazené ve štěrkovém lóži.</w:t>
      </w:r>
    </w:p>
    <w:p>
      <w:pPr/>
      <w:r>
        <w:rPr>
          <w:b w:val="1"/>
          <w:bCs w:val="1"/>
        </w:rPr>
        <w:t xml:space="preserve">Tomáš Trampler, správce zeleně: </w:t>
      </w:r>
      <w:r>
        <w:rPr/>
        <w:t xml:space="preserve">"Barevnost a kvetení se rozloží do celého roku, to znamená, že obyvatelé budou mít pořád jiný obraz před očima."</w:t>
      </w:r>
    </w:p>
    <w:p>
      <w:pPr/>
      <w:r>
        <w:rPr/>
        <w:t xml:space="preserve">Výsadba se volila tak, aby byla co nejméně náročná a náklady na údržbu byly minimální. Na jaře budou také patrné změny v zeleni v místě od zdravotní školy směrem k Centrumu a k Mateřské školce Centrumáček.</w:t>
      </w:r>
    </w:p>
    <w:p>
      <w:pPr/>
      <w:r>
        <w:rPr>
          <w:b w:val="1"/>
          <w:bCs w:val="1"/>
        </w:rPr>
        <w:t xml:space="preserve">Lukáš Raszyk, náměstek primátora Karviné:</w:t>
      </w:r>
      <w:r>
        <w:rPr/>
        <w:t xml:space="preserve"> "Často slyšíme, že se o zeleň nestaráme nebo ji pouze zabíráme novými parkovišti. Ono tomu tak není, my s tím samozřejmě pracujeme a snažíme se logicky tyto záležitosti navazovat. Příkladem je tohle místo, kde široce dimenzovaný chodník jsme zrekonstruovali a zúžili a na nových plochách došlo k výsadbě dřevin. Jsou to třešně sargentové. Zároveň na té travnaté ploše vznikne louka, kde je asi 36 druhů rostlin, navíc okolo té louky je vysazen asi dvoumetrový pás s luční směsí, takže na jaro se máme opravdu na co těšit.”</w:t>
      </w:r>
    </w:p>
    <w:p>
      <w:pPr/>
      <w:br/>
      <w:br/>
    </w:p>
    <w:p>
      <w:pPr/>
      <w:r>
        <w:rPr/>
        <w:t xml:space="preserve">---</w:t>
      </w:r>
    </w:p>
    <w:p>
      <w:pPr>
        <w:pStyle w:val="Heading1"/>
      </w:pPr>
      <w:r>
        <w:rPr>
          <w:sz w:val="36"/>
          <w:szCs w:val="36"/>
        </w:rPr>
        <w:t xml:space="preserve">Železniční přejezd v Novém Jičíně zůstane dále zavřený</w:t>
      </w:r>
    </w:p>
    <w:p>
      <w:pPr/>
      <w:r>
        <w:rPr>
          <w:b w:val="1"/>
          <w:bCs w:val="1"/>
        </w:rPr>
        <w:t xml:space="preserve">Myšlenka na zprovoznění železničního přejezdu v ulici Jeremenkova v Novém Jičíně se zřejmě definitivně rozplývá. Ministerstvo dopravy rozhodlo, že se tímto plánem nebude dále zabývat. Důvodem je komplikované řešení a jeho finanční náročnost.</w:t>
      </w:r>
    </w:p>
    <w:p>
      <w:pPr/>
      <w:r>
        <w:rPr/>
        <w:t xml:space="preserve">Plynulejší průjezd Novým Jičínem, zejména  v době dopravní špičky. To byl hlavní důvod, proč město od poloviny devadesátých let a naposledy od  roku 2017 znovuoživilo plán na zprůjezdnění železničního přejezdu v ulici Jeremenkové. Uzavřen byl v roce 1984. </w:t>
      </w:r>
    </w:p>
    <w:p>
      <w:pPr/>
      <w:r>
        <w:rPr>
          <w:b w:val="1"/>
          <w:bCs w:val="1"/>
        </w:rPr>
        <w:t xml:space="preserve">Stanislav Kopecký (ANO), starosta Nového Jičína: </w:t>
      </w:r>
      <w:r>
        <w:rPr/>
        <w:t xml:space="preserve">“Je pravdou, že i  naše vedení města mělo eminentní zájem, aby se tento dopravní tok zprůjezdnil, aby se odlehčilo dopravnímu toku směrem na Šenov a Suvorovovu ulici. Bohužel ideově ministerstvo dopravy je zásadně proti.”     </w:t>
      </w:r>
    </w:p>
    <w:p>
      <w:pPr/>
      <w:r>
        <w:rPr>
          <w:b w:val="1"/>
          <w:bCs w:val="1"/>
        </w:rPr>
        <w:t xml:space="preserve">Tomáš Polák, tiskový mluvčí SŽDC: </w:t>
      </w:r>
      <w:r>
        <w:rPr/>
        <w:t xml:space="preserve">“Důvodem je velmi komplikované technické řešení. To by znamenalo rozsáhlou úpravu pozemních komunikací ve vztahu ke vzdálenosti křižovatek. Současně by muselo být upraveno kolejové rozvětvení ve stanici i navazující okolí, tak aby byly dodrženy normové rozhledové poměry.”</w:t>
      </w:r>
    </w:p>
    <w:p>
      <w:pPr/>
      <w:r>
        <w:rPr/>
        <w:t xml:space="preserve">Úrovňové zprůjezdnění přejezdu by stálo kolem 50 milionu korun. Po jednáních s ministerstvem dopravy a správou železnic nechalo město dokonce zpracovat analýzu mimoúrovňového řešení.</w:t>
      </w:r>
    </w:p>
    <w:p>
      <w:pPr/>
      <w:r>
        <w:rPr>
          <w:b w:val="1"/>
          <w:bCs w:val="1"/>
        </w:rPr>
        <w:t xml:space="preserve">Václav Dobrozemský (ODS), 1. místostarosta Nového Jičína: </w:t>
      </w:r>
      <w:r>
        <w:rPr/>
        <w:t xml:space="preserve">“Tam se to ukázalo, jako nadjezd v podstatě nerealizovatelný z hlediska norem, podjezd zhruba za 60 milionů korun, takže taktéž nad rámec možností města.”</w:t>
      </w:r>
    </w:p>
    <w:p>
      <w:pPr/>
      <w:r>
        <w:rPr/>
        <w:t xml:space="preserve">Radnice bude dále jednat s Českými drahami alespoň o estetizaci daného místa a lepší bezpečnosti pro pěší a cyklisty.</w:t>
      </w:r>
    </w:p>
    <w:p>
      <w:pPr/>
      <w:r>
        <w:rPr/>
        <w:t xml:space="preserve">---</w:t>
      </w:r>
    </w:p>
    <w:p>
      <w:pPr>
        <w:pStyle w:val="Heading1"/>
      </w:pPr>
      <w:r>
        <w:rPr>
          <w:sz w:val="36"/>
          <w:szCs w:val="36"/>
        </w:rPr>
        <w:t xml:space="preserve">20 let canisterapie slaví letos Podané ruce online</w:t>
      </w:r>
    </w:p>
    <w:p>
      <w:pPr/>
      <w:r>
        <w:rPr>
          <w:b w:val="1"/>
          <w:bCs w:val="1"/>
        </w:rPr>
        <w:t xml:space="preserve">Spolek Podané ruce Frýdek-Místek letos slaví krásných dvacet let od začátku pomáhání lidem formou canisterapie. Za normálních okolností by uspořádal velkou oslavu, ale ta vzhledem k nouzovému stavu a mimořádným opatřením není možná. Proto se rozhodl, že zkusí celodenní online konferenci.</w:t>
      </w:r>
    </w:p>
    <w:p>
      <w:pPr/>
      <w:r>
        <w:rPr/>
        <w:t xml:space="preserve">Zooterapie v kostce. Proč se psi rádi učí? Proč skáčou  na člověka? To je jen malý výčet témat, které si připravily významné osobnosti z oborů,  které se věnují psům a canisterapii. Spolek podané ruce Frýdek-Místek slaví 20  let canisterapie a rok dopředu plánoval velkou konferenci. Zájemci o ni ale  nepřijdou.</w:t>
      </w:r>
    </w:p>
    <w:p>
      <w:pPr/>
      <w:r>
        <w:rPr>
          <w:b w:val="1"/>
          <w:bCs w:val="1"/>
        </w:rPr>
        <w:t xml:space="preserve">Monika Olbrechtová, koordinátorka  canisterapie:</w:t>
      </w:r>
      <w:r>
        <w:rPr/>
        <w:t xml:space="preserve"> "Bylo nám líto to vzdát, jen tak jednoduše říct dobře, rušíme  to, nedá se, ale dneska ve světě techniky je ta možnost online. Nebude to asi  stoprocentní, samozřejmě ten přenos něco přinese pozitivního a zároveň  negativního, ale je to výzva a postavili jsme se jí čelem."</w:t>
      </w:r>
    </w:p>
    <w:p>
      <w:pPr/>
      <w:r>
        <w:rPr/>
        <w:t xml:space="preserve">Akci naplánovali na pátek 13. listopadu od devíti do  šestnácti hodin, a to zcela zdarma. Podrobnosti najdete na webu podaneruce.eu, kde  by se měly o víkendu objevit záznamy některých přednášek pro ty, kteří by je  nestihli živě.</w:t>
      </w:r>
      <w:br/>
    </w:p>
    <w:p>
      <w:pPr/>
      <w:r>
        <w:rPr>
          <w:b w:val="1"/>
          <w:bCs w:val="1"/>
        </w:rPr>
        <w:t xml:space="preserve">Monika Olbrechtová, koordinátorka  canisterapie:</w:t>
      </w:r>
      <w:r>
        <w:rPr/>
        <w:t xml:space="preserve"> "Můžete se těšit na výcuc takové historie, kdy nám představí,  jak canisterapie vůbec k nám do republiky se dostala, předsedkyně sdružení  Hafík z Třeboně paní Jarka Bicková. Potom je přednáška pana docenta Řezáče,  kdy se s námi podělí o léta výzkumu z výcviku psů."</w:t>
      </w:r>
    </w:p>
    <w:p>
      <w:pPr/>
      <w:r>
        <w:rPr/>
        <w:t xml:space="preserve">Profesionální trenér František Šusta poradí, jak pozitivně  trénovat nejen psy, ale i jiná zvířata.</w:t>
      </w:r>
      <w:br/>
    </w:p>
    <w:p>
      <w:pPr/>
      <w:r>
        <w:rPr>
          <w:b w:val="1"/>
          <w:bCs w:val="1"/>
        </w:rPr>
        <w:t xml:space="preserve">Monika Olbrechtová, koordinátorka  canisterapie:</w:t>
      </w:r>
      <w:r>
        <w:rPr/>
        <w:t xml:space="preserve"> "Celou přednášku uzavře příspěvek naší členky paní doktory  Jany Stodůlkové ze Zlína, která se svou fenečkou Fany dělá canisterapii přímo  ve zlínské nemocnici Tomáše Bati a končí to právě tím novodobým výzkumem z pohledu  lékařského, co dělá canisterapie s námi s lidmi uvnitř těla."</w:t>
      </w:r>
    </w:p>
    <w:p>
      <w:pPr/>
      <w:r>
        <w:rPr/>
        <w:t xml:space="preserve">Za dvacet let prošlo organizací Podané ruce velké množství  dobrovolníků a mnozí v ní zůstali dodnes a pomáhají v rámci canisterapie.</w:t>
      </w:r>
      <w:br/>
    </w:p>
    <w:p>
      <w:pPr/>
      <w:r>
        <w:rPr>
          <w:b w:val="1"/>
          <w:bCs w:val="1"/>
        </w:rPr>
        <w:t xml:space="preserve">Helena Fejkusová, předsedkyně sdružení Podané ruce:</w:t>
      </w:r>
      <w:r>
        <w:rPr/>
        <w:t xml:space="preserve"> "Je to dobrovolnická činnost, takže se svými pejsky pomáhají  lidem s postižením ve všech věkových kategoriích, tím myslím samozřejmě ty  klienty, v zařízeních typu nemocnic, hospiců, dětských domovů a samozřejmě  se nám vyměnila i ta psí komunita, poněvadž pejsci mají daleko kratší život,  ale pomáhají nám stále.</w:t>
      </w:r>
    </w:p>
    <w:p>
      <w:pPr/>
      <w:r>
        <w:rPr/>
        <w:t xml:space="preserve">Podané ruce mají kromě canisterapie ještě službu osobní  asistence, která v tomto období jako jediná funguje.</w:t>
      </w:r>
      <w:br/>
    </w:p>
    <w:p>
      <w:pPr/>
      <w:r>
        <w:rPr>
          <w:b w:val="1"/>
          <w:bCs w:val="1"/>
        </w:rPr>
        <w:t xml:space="preserve">Helena Fejkusová, předsedkyně sdružení Podané ruce:</w:t>
      </w:r>
      <w:r>
        <w:rPr/>
        <w:t xml:space="preserve"> "Podané ruce fungují, jsme tady pořád pro lidi, ale opravdu  online a domlouváme se přes telefony, přes maily. Za klienty se službou osobní  asistence chodíme, se službou canisterapeutickou bohužel ne, protože zařízení  jsou zavřená."</w:t>
      </w:r>
    </w:p>
    <w:p>
      <w:pPr/>
      <w:r>
        <w:rPr/>
        <w:t xml:space="preserve">Jen za rok 2019 pomohl spolek Podané ruce v Moravskoslezském  kraji v rámci canisterapie více než 1500 klientů, letos to bude bohužel výrazně  nižší číslo.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2025-12-25T17:34:11+01:00</dcterms:created>
  <dcterms:modified xsi:type="dcterms:W3CDTF">2025-12-25T17:34:11+01:00</dcterms:modified>
</cp:coreProperties>
</file>

<file path=docProps/custom.xml><?xml version="1.0" encoding="utf-8"?>
<Properties xmlns="http://schemas.openxmlformats.org/officeDocument/2006/custom-properties" xmlns:vt="http://schemas.openxmlformats.org/officeDocument/2006/docPropsVTypes"/>
</file>