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bude mít nový vánoční strom</w:t>
      </w:r>
    </w:p>
    <w:p>
      <w:pPr/>
      <w:r>
        <w:rPr>
          <w:b w:val="1"/>
          <w:bCs w:val="1"/>
        </w:rPr>
        <w:t xml:space="preserve">Pandemie koronaviru letos pravděpodobně ovlivní řadu vánočních aktivit. Tradiční akce rozsvícení vánočního stromu „Už svítí“ bude s největší pravděpodobností probíhat v omezeném režimu anebo vůbec. Touto dobou pracovníci kultury řeší varianty, v jakých by mohla akce proběhnou. Ve hře jich je jen pár.</w:t>
      </w:r>
    </w:p>
    <w:p>
      <w:pPr/>
      <w:r>
        <w:rPr>
          <w:b w:val="1"/>
          <w:bCs w:val="1"/>
          <w:i w:val="1"/>
          <w:iCs w:val="1"/>
        </w:rPr>
        <w:t xml:space="preserve">Radka Tomášková,  vedoucí kultury SAK Studénka:</w:t>
      </w:r>
      <w:r>
        <w:rPr>
          <w:i w:val="1"/>
          <w:iCs w:val="1"/>
        </w:rPr>
        <w:t xml:space="preserve">„Pokud nám to vládní nařízení dovolí a akce bude moci proběhnout  v normálním režimu, mohou se návštěvníci těšit na vystoupení Ladislava  Korbela nebo kapelu Savemade, pro děti pak bude připraven Klaun s Balonkova."</w:t>
      </w:r>
    </w:p>
    <w:p>
      <w:pPr/>
      <w:r>
        <w:rPr/>
        <w:t xml:space="preserve">Pokud se  nouzový stav protáhne a omezení pro shromažďování lidí bude platit i na konci  listopadu, bude probíhat rozsvícení vánočního stromu jen symbolicky.</w:t>
      </w:r>
    </w:p>
    <w:p>
      <w:pPr/>
      <w:r>
        <w:rPr>
          <w:b w:val="1"/>
          <w:bCs w:val="1"/>
          <w:i w:val="1"/>
          <w:iCs w:val="1"/>
        </w:rPr>
        <w:t xml:space="preserve">Radka  Tomášková, vedoucí kultury SAK Studénka:</w:t>
      </w:r>
      <w:r>
        <w:rPr>
          <w:i w:val="1"/>
          <w:iCs w:val="1"/>
        </w:rPr>
        <w:t xml:space="preserve"> „Pokud by vládní omezení trvalo déle  a tato akce se nemohla uskutečnit, máme v plánu tuto akci přiblížit  návštěvníkům online. Museli bychom ho živě natočit na facebookové stránky.“</w:t>
      </w:r>
    </w:p>
    <w:p>
      <w:pPr/>
      <w:r>
        <w:rPr/>
        <w:t xml:space="preserve">Novinkou,  která bude na návštěvníky Studéneckého Náměstí Republiky letos čekat bude nový Vánoční  strom. Ten, který byl rozsvícen minulý rok podkal stejný osud jako ten původní,  napadli jej škůdci.</w:t>
      </w:r>
    </w:p>
    <w:p>
      <w:pPr/>
      <w:r>
        <w:rPr>
          <w:b w:val="1"/>
          <w:bCs w:val="1"/>
          <w:i w:val="1"/>
          <w:iCs w:val="1"/>
        </w:rPr>
        <w:t xml:space="preserve">Libor  Slavík, starosta města Studénky:</w:t>
      </w:r>
      <w:r>
        <w:rPr>
          <w:i w:val="1"/>
          <w:iCs w:val="1"/>
        </w:rPr>
        <w:t xml:space="preserve"> „V průběhu roku zpozorovali příslušníci odborů, kteří  se zelení na území města zabývají, že náhradní strom, který máme vzadu za Kavárnou  vykazuje známky změny vzhledu. Byli povoláni odborníci, kteří zjistili že byl  napaden škůdcem a jeho stav se bude i nadále zhoršovat.“ </w:t>
      </w:r>
    </w:p>
    <w:p>
      <w:pPr/>
      <w:r>
        <w:rPr>
          <w:b w:val="1"/>
          <w:bCs w:val="1"/>
          <w:i w:val="1"/>
          <w:iCs w:val="1"/>
        </w:rPr>
        <w:t xml:space="preserve">Milan  Kyjovský, vedoucí odboru MHÚM:</w:t>
      </w:r>
      <w:r>
        <w:rPr>
          <w:i w:val="1"/>
          <w:iCs w:val="1"/>
        </w:rPr>
        <w:t xml:space="preserve">„Protože je napadený kůrovcem, tak ho pravděpodobně budeme muset pokácet.  Řešili jsme to s odborníky, i když vypadá svěže a zeleně, tak díky vláze a  letošnímu počasí vypadá stále dobře. Kdyby byly stejné podmínky jako minulé  roky, pravděpodobně by uschnul ještě teď do zimy.“</w:t>
      </w:r>
    </w:p>
    <w:p>
      <w:pPr/>
      <w:r>
        <w:rPr/>
        <w:t xml:space="preserve">Město  Studénka proto přišlo s novým nápadem. Nový Vánoční strom si nechalo  vyrobit na míru a bude zdobit místní kašnu. </w:t>
      </w:r>
    </w:p>
    <w:p>
      <w:pPr/>
      <w:r>
        <w:rPr>
          <w:b w:val="1"/>
          <w:bCs w:val="1"/>
          <w:i w:val="1"/>
          <w:iCs w:val="1"/>
        </w:rPr>
        <w:t xml:space="preserve">Libor  Slavík, starosta města Studénky:</w:t>
      </w:r>
      <w:r>
        <w:rPr>
          <w:i w:val="1"/>
          <w:iCs w:val="1"/>
        </w:rPr>
        <w:t xml:space="preserve">„Bylo by velice smutné, kdyby nebyl na náměstí žádný strom, kde by nebyla  žádná vánoční výzdoba.</w:t>
      </w:r>
      <w:r>
        <w:rPr>
          <w:i w:val="1"/>
          <w:iCs w:val="1"/>
        </w:rPr>
        <w:t xml:space="preserve">Proto jsme  prověřovali různé varianty, nicméně od těch variant obmotat listnaté stromy,  které nemají listí, jsme se rozhodli pro náhradní řešení. Necháme zpracovat  náhradní variantu stromu, který bude nasazen zde na kašnu na náměstí.“</w:t>
      </w:r>
    </w:p>
    <w:p>
      <w:pPr/>
      <w:r>
        <w:rPr>
          <w:b w:val="1"/>
          <w:bCs w:val="1"/>
          <w:i w:val="1"/>
          <w:iCs w:val="1"/>
        </w:rPr>
        <w:t xml:space="preserve">Milan  Kyjovský, vedoucí odboru MHÚM:</w:t>
      </w:r>
      <w:r>
        <w:rPr>
          <w:i w:val="1"/>
          <w:iCs w:val="1"/>
        </w:rPr>
        <w:t xml:space="preserve"> „Bude asi 6,8 metru vysoký a základna bude 2,15 metru a je  složený z pěti částí. Instalace proběhne do 27.11 stejně jako vánoční  výzdoba.“</w:t>
      </w:r>
    </w:p>
    <w:p>
      <w:pPr/>
      <w:r>
        <w:rPr/>
        <w:t xml:space="preserve">    Náhrada za strom u kavárny zatím není jistá a řeší se  její varianty. Co se týče nového stromu, který letos ozdobí kašnu na náměstí,  tak město bude stát necelých dvě stě tisíc korun a bude se moci používat  každoročně. Plánované rozsvícení vánočního stromu se uskuteční 29. listopadu  v 18 hodin. V jakém duchu ale tradiční akce „Už svítí“ bude probíhat  a jestli vůbec zatím nikdo neví.</w:t>
      </w:r>
    </w:p>
    <w:p>
      <w:pPr/>
      <w:r>
        <w:rPr/>
        <w:t xml:space="preserve">---</w:t>
      </w:r>
    </w:p>
    <w:p>
      <w:pPr>
        <w:pStyle w:val="Heading1"/>
      </w:pPr>
      <w:r>
        <w:rPr>
          <w:sz w:val="36"/>
          <w:szCs w:val="36"/>
        </w:rPr>
        <w:t xml:space="preserve">Seniorům chybí kulturní a společenský život</w:t>
      </w:r>
    </w:p>
    <w:p>
      <w:pPr/>
      <w:r>
        <w:rPr>
          <w:b w:val="1"/>
          <w:bCs w:val="1"/>
        </w:rPr>
        <w:t xml:space="preserve">Senioři v našem městě jsou zvyklí na pravidelné sešlosti, společenské aktivity, přednášky a různé taneční zábavy. Nyní museli společenské kontakty omezit, a to je pro ně velmi náročné, zejména na psychiku.</w:t>
      </w:r>
    </w:p>
    <w:p>
      <w:pPr/>
      <w:r>
        <w:rPr>
          <w:b w:val="1"/>
          <w:bCs w:val="1"/>
          <w:i w:val="1"/>
          <w:iCs w:val="1"/>
        </w:rPr>
        <w:t xml:space="preserve">Pavel  Hanzelka, lékař: </w:t>
      </w:r>
      <w:r>
        <w:rPr>
          <w:i w:val="1"/>
          <w:iCs w:val="1"/>
        </w:rPr>
        <w:t xml:space="preserve">„Zejména je důležité, aby senioři omezili sociální kontakty, aby  vycházeli v této nelehké situaci jen pro nezbytné věci – nákupy, na cestu  k lékaři nebo z nezbytných rodinných důvodů. Na straně druhé jsou  určitě doporučeny individuální procházky do přírody, které posilují imunitu a  zdraví.“</w:t>
      </w:r>
    </w:p>
    <w:p>
      <w:pPr/>
      <w:r>
        <w:rPr/>
        <w:t xml:space="preserve">Kontakt se  známými a rodinou je přesto důležitý. Dbát by měli především na sebe a své  zájmy, koníčky a radosti, které jim tuto nelehkou dobu zpříjemní.</w:t>
      </w:r>
    </w:p>
    <w:p>
      <w:pPr/>
      <w:r>
        <w:rPr>
          <w:b w:val="1"/>
          <w:bCs w:val="1"/>
          <w:i w:val="1"/>
          <w:iCs w:val="1"/>
        </w:rPr>
        <w:t xml:space="preserve">Pavel  Hanzelka, lékař: </w:t>
      </w:r>
      <w:r>
        <w:rPr>
          <w:i w:val="1"/>
          <w:iCs w:val="1"/>
        </w:rPr>
        <w:t xml:space="preserve">„Měli by si najít nějakého koníčka nebo nějakou zábavu, aby ty dlouhé  podzimní chvíle doma nějakým způsobem přečkali a aby se jim taky zlepšila  nálada. Pokud se pacienti ptají po telefonu nebo když jsou v ordinaci, tak  jim doporučím, jak se mají v této době chovat.“</w:t>
      </w:r>
    </w:p>
    <w:p>
      <w:pPr/>
      <w:r>
        <w:rPr/>
        <w:t xml:space="preserve">Nemalou část  na zdraví všech je i strava. Ta by měla být vyvážená a obzvlášť v kovidové  době bohatá na vitamíny. Zejména pak vitamínu C a D.</w:t>
      </w:r>
    </w:p>
    <w:p>
      <w:pPr/>
      <w:r>
        <w:rPr>
          <w:b w:val="1"/>
          <w:bCs w:val="1"/>
          <w:i w:val="1"/>
          <w:iCs w:val="1"/>
        </w:rPr>
        <w:t xml:space="preserve">Pavel  Hanzelka, lékař: </w:t>
      </w:r>
      <w:r>
        <w:rPr>
          <w:i w:val="1"/>
          <w:iCs w:val="1"/>
        </w:rPr>
        <w:t xml:space="preserve">„Velmi důležitá je i výživa a správné stravování. Senioři by měli mít  dostatek kvalitního a nejlépe čerstvého ovoce a zeleniny, která obsahuje vysoké  množství vitamínu C. Důležité je, aby snížili kontumace takzvaných  prozánětlivých potravin jako jsou jednoduché cukry, sladká jídla, zákusky a  podobně a tučná jídla.“</w:t>
      </w:r>
    </w:p>
    <w:p>
      <w:pPr/>
      <w:r>
        <w:rPr/>
        <w:t xml:space="preserve">S donáškou  jídla pomáhala i Studénecká Charita a dobrovolníci. Na tuto službu se mohou  starší lidé opět odkázat. </w:t>
      </w:r>
    </w:p>
    <w:p>
      <w:pPr/>
      <w:r>
        <w:rPr>
          <w:b w:val="1"/>
          <w:bCs w:val="1"/>
          <w:i w:val="1"/>
          <w:iCs w:val="1"/>
        </w:rPr>
        <w:t xml:space="preserve">Jarmila  Pomikálková, ředitelka Charity: </w:t>
      </w:r>
      <w:r>
        <w:rPr>
          <w:i w:val="1"/>
          <w:iCs w:val="1"/>
        </w:rPr>
        <w:t xml:space="preserve">„V současné době zajišťujeme dovoz obědů asi 45 seniorům na  území města Studénky. Pomáhají nám dobrovolníci ze SAKu. Kapacitu ještě máme a  obrátit se mohou přímo na nás na telefonní číslo buďto na mě nebo na kolegyni.“</w:t>
      </w:r>
    </w:p>
    <w:p>
      <w:pPr/>
      <w:r>
        <w:rPr/>
        <w:t xml:space="preserve">Pokud je  nezbytné, aby starší lidé opustili své domovy, je především důležité dbát na  nastavená pravidla a dodržovat je. </w:t>
      </w:r>
    </w:p>
    <w:p>
      <w:pPr/>
      <w:r>
        <w:rPr>
          <w:b w:val="1"/>
          <w:bCs w:val="1"/>
          <w:i w:val="1"/>
          <w:iCs w:val="1"/>
        </w:rPr>
        <w:t xml:space="preserve">Pavel  Hanzelka, lékař: </w:t>
      </w:r>
      <w:r>
        <w:rPr>
          <w:i w:val="1"/>
          <w:iCs w:val="1"/>
        </w:rPr>
        <w:t xml:space="preserve">„Velmi důležité je, aby měli roušky, lépe respirátory, protože chrání  především druhou osobu, určitě by měli nosit dezinfekční gely nebo spreje, a  hlavně v rizikových situacích – kliky, nákupní košíky, tlačítka bankomatů,  tak ihned po kontaktu vydezinfikovat ruce.“</w:t>
      </w:r>
    </w:p>
    <w:p>
      <w:pPr/>
      <w:r>
        <w:rPr/>
        <w:t xml:space="preserve">    Jak dlouho tato nelehká doba omezená nejrůznějšími  zákazy bude trvat, nikdo neví. Dbát o bezpečí sebe samých a zejména těch  nejohroženější je důležité pořád.</w:t>
      </w:r>
    </w:p>
    <w:p>
      <w:pPr/>
      <w:r>
        <w:rPr/>
        <w:t xml:space="preserve">---</w:t>
      </w:r>
    </w:p>
    <w:p>
      <w:pPr>
        <w:pStyle w:val="Heading1"/>
      </w:pPr>
      <w:r>
        <w:rPr>
          <w:sz w:val="36"/>
          <w:szCs w:val="36"/>
        </w:rPr>
        <w:t xml:space="preserve">Snooker nebo kulečník se mohou učit i děti</w:t>
      </w:r>
    </w:p>
    <w:p>
      <w:pPr/>
      <w:r>
        <w:rPr>
          <w:b w:val="1"/>
          <w:bCs w:val="1"/>
        </w:rPr>
        <w:t xml:space="preserve">Ve Studénce je už několik let možné zahrát si i velmi zajímavý sport snooker. Stejně tak si v sídle klubu na Staré škole může veřejnost zahrát klasický kulečník nebo pool. Nejen stoly se letos dočkaly vylepšení.</w:t>
      </w:r>
    </w:p>
    <w:p>
      <w:pPr/>
      <w:r>
        <w:rPr>
          <w:b w:val="1"/>
          <w:bCs w:val="1"/>
          <w:i w:val="1"/>
          <w:iCs w:val="1"/>
        </w:rPr>
        <w:t xml:space="preserve">Jan  Marek, předseda klubu: </w:t>
      </w:r>
      <w:r>
        <w:rPr>
          <w:i w:val="1"/>
          <w:iCs w:val="1"/>
        </w:rPr>
        <w:t xml:space="preserve">„Probíhaly rekonstrukce stolů – to znamená výměna plátna a  mantinelů, a to přímo profesionální firmou, která nám to sestavila tak, aby  bylo možné tady hrát jakýkoli turnaj v České republice. Splňujeme nejvyšší  standardy. Zrekonstruovali jsme také karambolový a půlový stůl pro veřejnost a  také pro výuku malých hráčů.“</w:t>
      </w:r>
    </w:p>
    <w:p>
      <w:pPr/>
      <w:r>
        <w:rPr/>
        <w:t xml:space="preserve">V čase  zákazů a omezení se čas mohl využít i na rekonstrukce prostor. V klubu se  tak mohlo vymalovat a nové jsou i povrchy podlah.</w:t>
      </w:r>
    </w:p>
    <w:p>
      <w:pPr/>
      <w:r>
        <w:rPr>
          <w:b w:val="1"/>
          <w:bCs w:val="1"/>
          <w:i w:val="1"/>
          <w:iCs w:val="1"/>
        </w:rPr>
        <w:t xml:space="preserve">Jan  Marek, předseda klubu: </w:t>
      </w:r>
      <w:r>
        <w:rPr>
          <w:i w:val="1"/>
          <w:iCs w:val="1"/>
        </w:rPr>
        <w:t xml:space="preserve">„Dále byly rekonstruovány prostory klubu, to znamená nové  koberce, máme vymalováno a máme opraveny stropy. Tyto opravy byly částečně  prováděny s městem Studénkou ať už za finanční podpory nebo podpory jako  takové.“</w:t>
      </w:r>
    </w:p>
    <w:p>
      <w:pPr/>
      <w:r>
        <w:rPr/>
        <w:t xml:space="preserve">Hrou tohoto  netradičního sportu se velmi dobře nacvičují drobné pohyby a rozvíjí cit. To je  dobré zejména u dětí, které se učí koordinaci pohybů. Pro příští rok se  v klubu plánuje i kategorie pro děti.</w:t>
      </w:r>
    </w:p>
    <w:p>
      <w:pPr/>
      <w:r>
        <w:rPr>
          <w:b w:val="1"/>
          <w:bCs w:val="1"/>
          <w:i w:val="1"/>
          <w:iCs w:val="1"/>
        </w:rPr>
        <w:t xml:space="preserve">Jan  Marek, předseda klubu: </w:t>
      </w:r>
      <w:r>
        <w:rPr>
          <w:i w:val="1"/>
          <w:iCs w:val="1"/>
        </w:rPr>
        <w:t xml:space="preserve">„V příštím roce bychom rádi obnovili projekt juniorka,  to znamená děti cca od 4 let do 18, ale 4 roky nejsou podmínkou. Záleží, jak je  dítě zdatné a jak se k tomu má. Je to ovšem dobrá věc jednak pro vývoj  jemné motoriky, což se děti učí kolem dvou let.“</w:t>
      </w:r>
    </w:p>
    <w:p>
      <w:pPr/>
      <w:r>
        <w:rPr/>
        <w:t xml:space="preserve">Pro děti a  zájemce, kteří by si chtěli zahrát je ve Studéneckém klubu připraveno i veškeré  vybavení k zapůjčení.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2026-01-24T10:58:53+01:00</dcterms:created>
  <dcterms:modified xsi:type="dcterms:W3CDTF">2026-01-24T10:58:53+01:00</dcterms:modified>
</cp:coreProperties>
</file>

<file path=docProps/custom.xml><?xml version="1.0" encoding="utf-8"?>
<Properties xmlns="http://schemas.openxmlformats.org/officeDocument/2006/custom-properties" xmlns:vt="http://schemas.openxmlformats.org/officeDocument/2006/docPropsVTypes"/>
</file>